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C2" w:rsidRDefault="002B3FC2" w:rsidP="00FD1F37">
      <w:pPr>
        <w:pStyle w:val="Ttulo"/>
        <w:tabs>
          <w:tab w:val="left" w:pos="6096"/>
        </w:tabs>
        <w:spacing w:line="276" w:lineRule="auto"/>
        <w:rPr>
          <w:sz w:val="28"/>
        </w:rPr>
      </w:pPr>
    </w:p>
    <w:p w:rsidR="002B3FC2" w:rsidRDefault="002B3FC2" w:rsidP="00FD1F37">
      <w:pPr>
        <w:pStyle w:val="Ttulo"/>
        <w:tabs>
          <w:tab w:val="left" w:pos="6096"/>
        </w:tabs>
        <w:spacing w:line="276" w:lineRule="auto"/>
        <w:rPr>
          <w:sz w:val="28"/>
        </w:rPr>
      </w:pPr>
    </w:p>
    <w:p w:rsidR="002B3FC2" w:rsidRDefault="002B3FC2" w:rsidP="00FD1F37">
      <w:pPr>
        <w:pStyle w:val="Ttulo"/>
        <w:tabs>
          <w:tab w:val="left" w:pos="6096"/>
        </w:tabs>
        <w:spacing w:line="276" w:lineRule="auto"/>
        <w:rPr>
          <w:sz w:val="28"/>
        </w:rPr>
      </w:pPr>
    </w:p>
    <w:p w:rsidR="00182C2D" w:rsidRDefault="00182C2D" w:rsidP="00FD1F37">
      <w:pPr>
        <w:pStyle w:val="Ttulo"/>
        <w:tabs>
          <w:tab w:val="left" w:pos="6096"/>
        </w:tabs>
        <w:spacing w:line="276" w:lineRule="auto"/>
        <w:rPr>
          <w:sz w:val="28"/>
        </w:rPr>
      </w:pPr>
    </w:p>
    <w:p w:rsidR="00FD1F37" w:rsidRDefault="004245AB" w:rsidP="00FD1F37">
      <w:pPr>
        <w:pStyle w:val="Ttulo"/>
        <w:tabs>
          <w:tab w:val="left" w:pos="6096"/>
        </w:tabs>
        <w:spacing w:line="276" w:lineRule="auto"/>
        <w:rPr>
          <w:sz w:val="28"/>
        </w:rPr>
      </w:pPr>
      <w:r>
        <w:rPr>
          <w:sz w:val="28"/>
        </w:rPr>
        <w:t>ATA Nº 1213 DE 01</w:t>
      </w:r>
      <w:r w:rsidR="00FD1F37">
        <w:rPr>
          <w:sz w:val="28"/>
        </w:rPr>
        <w:t xml:space="preserve"> DE </w:t>
      </w:r>
      <w:r>
        <w:rPr>
          <w:sz w:val="28"/>
        </w:rPr>
        <w:t>FEVEREIRO DE 2018</w:t>
      </w:r>
      <w:r w:rsidR="00FD1F37">
        <w:rPr>
          <w:sz w:val="28"/>
        </w:rPr>
        <w:t>.</w:t>
      </w:r>
    </w:p>
    <w:p w:rsidR="00FD1F37" w:rsidRDefault="00FD1F37" w:rsidP="00FD1F37">
      <w:pPr>
        <w:pStyle w:val="Ttulo"/>
        <w:tabs>
          <w:tab w:val="left" w:pos="6096"/>
        </w:tabs>
        <w:spacing w:line="276" w:lineRule="auto"/>
        <w:rPr>
          <w:sz w:val="28"/>
        </w:rPr>
      </w:pPr>
    </w:p>
    <w:p w:rsidR="00FD1F37" w:rsidRDefault="00FD1F37" w:rsidP="00FD1F37">
      <w:pPr>
        <w:jc w:val="both"/>
      </w:pPr>
      <w:r>
        <w:t xml:space="preserve">Em Sessão Plenária Extraordinária realizada no dia </w:t>
      </w:r>
      <w:r w:rsidR="004245AB">
        <w:t>primeiro de Fevereiro de</w:t>
      </w:r>
      <w:r>
        <w:t xml:space="preserve"> dois mil e dez</w:t>
      </w:r>
      <w:r w:rsidR="004245AB">
        <w:t>oito</w:t>
      </w:r>
      <w:r>
        <w:t xml:space="preserve">, com início às </w:t>
      </w:r>
      <w:r w:rsidR="004245AB">
        <w:t>dezoito horas</w:t>
      </w:r>
      <w:r>
        <w:t xml:space="preserve">, tendo como local as dependências da Câmara Municipal de Vereadores de Estação (RS). Sob a Presidência do Vereador </w:t>
      </w:r>
      <w:r w:rsidR="004245AB">
        <w:t xml:space="preserve">Lírio </w:t>
      </w:r>
      <w:r w:rsidR="004245AB" w:rsidRPr="004245AB">
        <w:t>Centofante</w:t>
      </w:r>
      <w:r w:rsidRPr="004245AB">
        <w:t xml:space="preserve">, Secretariado pela Vereadora </w:t>
      </w:r>
      <w:proofErr w:type="spellStart"/>
      <w:r w:rsidRPr="004245AB">
        <w:t>Edinara</w:t>
      </w:r>
      <w:proofErr w:type="spellEnd"/>
      <w:r w:rsidRPr="004245AB">
        <w:t xml:space="preserve"> </w:t>
      </w:r>
      <w:proofErr w:type="spellStart"/>
      <w:r w:rsidRPr="004245AB">
        <w:t>Marchetto</w:t>
      </w:r>
      <w:proofErr w:type="spellEnd"/>
      <w:r w:rsidRPr="004245AB">
        <w:t xml:space="preserve"> dos Santos, c</w:t>
      </w:r>
      <w:r w:rsidR="004245AB" w:rsidRPr="004245AB">
        <w:t xml:space="preserve">ontando ainda </w:t>
      </w:r>
      <w:r w:rsidR="004245AB" w:rsidRPr="002B3FC2">
        <w:t>com a presença da maioria dos</w:t>
      </w:r>
      <w:r w:rsidRPr="002B3FC2">
        <w:t xml:space="preserve"> Vereadores</w:t>
      </w:r>
      <w:r w:rsidRPr="004245AB">
        <w:rPr>
          <w:b/>
        </w:rPr>
        <w:t>,</w:t>
      </w:r>
      <w:r w:rsidR="002B3FC2">
        <w:rPr>
          <w:b/>
        </w:rPr>
        <w:t xml:space="preserve"> </w:t>
      </w:r>
      <w:r w:rsidR="002B3FC2">
        <w:t>exceto o Vereador Anderson Thomas,</w:t>
      </w:r>
      <w:r>
        <w:t xml:space="preserve"> no horário da convocação.</w:t>
      </w:r>
      <w:r w:rsidR="004245AB">
        <w:t xml:space="preserve"> Declarada aberta a Sessão </w:t>
      </w:r>
      <w:r w:rsidR="002B3FC2">
        <w:t>em nome de Deus</w:t>
      </w:r>
      <w:r>
        <w:t xml:space="preserve">, o Senhor Presidente, agradeceu a presença de todos. Em continuidade aos trabalhos solicitou a Senhora Secretária da Mesa Diretora para que efetuasse a leitura da matéria constante na ordem do dia. Em prosseguimento aos trabalhos, passou-se para discussão e votação da matéria constante na ordem do dia. </w:t>
      </w:r>
      <w:r w:rsidR="004245AB">
        <w:rPr>
          <w:rStyle w:val="Forte"/>
          <w:b w:val="0"/>
        </w:rPr>
        <w:t>Projeto de Lei n° 001/2018</w:t>
      </w:r>
      <w:r>
        <w:rPr>
          <w:rStyle w:val="Forte"/>
          <w:b w:val="0"/>
        </w:rPr>
        <w:t xml:space="preserve"> de </w:t>
      </w:r>
      <w:r w:rsidR="004245AB">
        <w:rPr>
          <w:rStyle w:val="Forte"/>
          <w:b w:val="0"/>
        </w:rPr>
        <w:t>autoria do Executivo Municipal,</w:t>
      </w:r>
      <w:r w:rsidR="004245AB">
        <w:t> Autoriza o Executivo Municipal a receber, em doação, tubos de concreto.  Colocado</w:t>
      </w:r>
      <w:r>
        <w:t xml:space="preserve"> em </w:t>
      </w:r>
      <w:r w:rsidRPr="002B3FC2">
        <w:t xml:space="preserve">discussão fizeram uso da palavra os Vereadores, </w:t>
      </w:r>
      <w:r w:rsidR="00182C2D">
        <w:t>Márcio Luís Lima e</w:t>
      </w:r>
      <w:r w:rsidRPr="002B3FC2">
        <w:t xml:space="preserve"> </w:t>
      </w:r>
      <w:r w:rsidR="002B3FC2" w:rsidRPr="002B3FC2">
        <w:t>Vilmar Lima</w:t>
      </w:r>
      <w:r w:rsidRPr="002B3FC2">
        <w:t xml:space="preserve">. Colocado em votação foi aprovado </w:t>
      </w:r>
      <w:r w:rsidR="00D94432">
        <w:t>por Unanimidade</w:t>
      </w:r>
      <w:r w:rsidRPr="002B3FC2">
        <w:t xml:space="preserve"> dos Presentes.</w:t>
      </w:r>
      <w:r w:rsidR="004245AB" w:rsidRPr="002B3FC2">
        <w:t xml:space="preserve">  </w:t>
      </w:r>
      <w:r w:rsidRPr="002B3FC2">
        <w:t xml:space="preserve"> </w:t>
      </w:r>
      <w:r w:rsidR="004245AB" w:rsidRPr="002B3FC2">
        <w:rPr>
          <w:rStyle w:val="Forte"/>
          <w:b w:val="0"/>
        </w:rPr>
        <w:t>Projeto de Lei n° 002/2018 de autoria do Executivo Municipal,</w:t>
      </w:r>
      <w:r w:rsidR="004245AB" w:rsidRPr="002B3FC2">
        <w:t> Autoriza</w:t>
      </w:r>
      <w:r w:rsidR="004245AB">
        <w:t xml:space="preserve"> o Executivo Municipal a conceder incentivo ao produtor Marino João </w:t>
      </w:r>
      <w:proofErr w:type="spellStart"/>
      <w:r w:rsidR="0091522A">
        <w:t>Bresolin</w:t>
      </w:r>
      <w:proofErr w:type="spellEnd"/>
      <w:r w:rsidR="0091522A">
        <w:t xml:space="preserve"> para atividade de bovinocultura de leite no Município de Estação</w:t>
      </w:r>
      <w:r w:rsidR="004245AB">
        <w:t xml:space="preserve">.  Colocado em discussão </w:t>
      </w:r>
      <w:r w:rsidR="004245AB" w:rsidRPr="002B3FC2">
        <w:t>fizer</w:t>
      </w:r>
      <w:r w:rsidR="002B3FC2">
        <w:t>am uso da palavra os Vereadores, Vilmar Lima e Márcio Luís Lima</w:t>
      </w:r>
      <w:r w:rsidR="0091522A">
        <w:rPr>
          <w:b/>
        </w:rPr>
        <w:t>.</w:t>
      </w:r>
      <w:r w:rsidR="004245AB" w:rsidRPr="004245AB">
        <w:rPr>
          <w:b/>
        </w:rPr>
        <w:t xml:space="preserve"> </w:t>
      </w:r>
      <w:r w:rsidR="004245AB" w:rsidRPr="002B3FC2">
        <w:t xml:space="preserve">Colocado em votação foi aprovado </w:t>
      </w:r>
      <w:r w:rsidR="00D94432">
        <w:t>por Unanimidade</w:t>
      </w:r>
      <w:r w:rsidR="002B3FC2">
        <w:t xml:space="preserve"> </w:t>
      </w:r>
      <w:r w:rsidR="004245AB" w:rsidRPr="002B3FC2">
        <w:t>dos Presentes.</w:t>
      </w:r>
      <w:r w:rsidR="004245AB" w:rsidRPr="004245AB">
        <w:rPr>
          <w:b/>
        </w:rPr>
        <w:t xml:space="preserve"> </w:t>
      </w:r>
      <w:r w:rsidR="004245AB">
        <w:rPr>
          <w:rStyle w:val="Forte"/>
          <w:b w:val="0"/>
        </w:rPr>
        <w:t>Projeto de Lei n° 003/2018 de autoria do Executivo Municipal,</w:t>
      </w:r>
      <w:r w:rsidR="004245AB">
        <w:t xml:space="preserve"> Autoriza </w:t>
      </w:r>
      <w:r w:rsidR="0091522A">
        <w:t>a contratação temporária de excepcional interesse público de Fisioterapeuta e Profissional de Educação Física na Saúde e dá outras providências</w:t>
      </w:r>
      <w:r w:rsidR="004245AB">
        <w:t xml:space="preserve">.  Colocado em discussão </w:t>
      </w:r>
      <w:r w:rsidR="004245AB" w:rsidRPr="002B3FC2">
        <w:t>fizeram uso da palavra os Vereadores,</w:t>
      </w:r>
      <w:r w:rsidR="002B3FC2">
        <w:rPr>
          <w:b/>
        </w:rPr>
        <w:t xml:space="preserve"> </w:t>
      </w:r>
      <w:r w:rsidR="002B3FC2">
        <w:t>Plínio Davi Triques e Márcio Luís Lima.</w:t>
      </w:r>
      <w:r w:rsidR="004245AB" w:rsidRPr="004245AB">
        <w:rPr>
          <w:b/>
        </w:rPr>
        <w:t xml:space="preserve"> </w:t>
      </w:r>
      <w:r w:rsidR="004245AB" w:rsidRPr="002B3FC2">
        <w:t xml:space="preserve">Colocado em votação foi aprovado </w:t>
      </w:r>
      <w:r w:rsidR="00D94432">
        <w:t xml:space="preserve">por Unanimidade </w:t>
      </w:r>
      <w:r w:rsidR="004245AB" w:rsidRPr="002B3FC2">
        <w:t>dos Presentes.</w:t>
      </w:r>
      <w:r w:rsidR="004245AB" w:rsidRPr="004245AB">
        <w:rPr>
          <w:b/>
        </w:rPr>
        <w:t xml:space="preserve"> </w:t>
      </w:r>
      <w:r w:rsidR="004245AB">
        <w:rPr>
          <w:rStyle w:val="Forte"/>
          <w:b w:val="0"/>
        </w:rPr>
        <w:t>Projeto de Lei n° 004/2018 de autoria do Executivo Municipal,</w:t>
      </w:r>
      <w:r w:rsidR="004245AB">
        <w:t xml:space="preserve"> Autoriza o Executivo Municipal a </w:t>
      </w:r>
      <w:r w:rsidR="0091522A">
        <w:t>abrir Crédito Especial no montante de R$ 6.000,00 (seis mil reais)</w:t>
      </w:r>
      <w:r w:rsidR="004245AB">
        <w:t xml:space="preserve">.  Colocado em discussão </w:t>
      </w:r>
      <w:r w:rsidR="004245AB" w:rsidRPr="002B3FC2">
        <w:t>fizeram uso da palavra os Vereadores,</w:t>
      </w:r>
      <w:r w:rsidR="002B3FC2">
        <w:t xml:space="preserve"> </w:t>
      </w:r>
      <w:proofErr w:type="spellStart"/>
      <w:r w:rsidR="002B3FC2">
        <w:t>Edinara</w:t>
      </w:r>
      <w:proofErr w:type="spellEnd"/>
      <w:r w:rsidR="002B3FC2">
        <w:t xml:space="preserve"> </w:t>
      </w:r>
      <w:proofErr w:type="spellStart"/>
      <w:r w:rsidR="002B3FC2">
        <w:t>Marchetto</w:t>
      </w:r>
      <w:proofErr w:type="spellEnd"/>
      <w:r w:rsidR="002B3FC2">
        <w:t xml:space="preserve"> dos Santos e Vilmar Lima.</w:t>
      </w:r>
      <w:r w:rsidR="004245AB" w:rsidRPr="004245AB">
        <w:rPr>
          <w:b/>
        </w:rPr>
        <w:t xml:space="preserve"> </w:t>
      </w:r>
      <w:r w:rsidR="004245AB" w:rsidRPr="002B3FC2">
        <w:t xml:space="preserve">Colocado em votação foi aprovado </w:t>
      </w:r>
      <w:r w:rsidR="00D94432">
        <w:t>por</w:t>
      </w:r>
      <w:r w:rsidR="002B3FC2">
        <w:t xml:space="preserve"> </w:t>
      </w:r>
      <w:r w:rsidR="00D94432">
        <w:t>Unanimidade</w:t>
      </w:r>
      <w:r w:rsidR="002B3FC2">
        <w:t xml:space="preserve"> </w:t>
      </w:r>
      <w:r w:rsidR="004245AB" w:rsidRPr="002B3FC2">
        <w:t>dos Presentes.</w:t>
      </w:r>
      <w:r w:rsidR="004245AB" w:rsidRPr="004245AB">
        <w:rPr>
          <w:b/>
        </w:rPr>
        <w:t xml:space="preserve"> </w:t>
      </w:r>
      <w:r w:rsidR="004245AB">
        <w:rPr>
          <w:rStyle w:val="Forte"/>
          <w:b w:val="0"/>
        </w:rPr>
        <w:t>Projeto de Lei n° 005/2018 de autoria do Executivo Municipal,</w:t>
      </w:r>
      <w:r w:rsidR="004245AB">
        <w:t xml:space="preserve"> Autoriza o Executivo Municipal a </w:t>
      </w:r>
      <w:r w:rsidR="0091522A">
        <w:t>conceder desconto para pagamento à vista ao Imposto Predial e Territorial Urbano e taxa de coleta de lixo referente ao ano de 2018 e dá outras providências</w:t>
      </w:r>
      <w:r w:rsidR="004245AB">
        <w:t xml:space="preserve">.  Colocado em discussão </w:t>
      </w:r>
      <w:r w:rsidR="004245AB" w:rsidRPr="002B3FC2">
        <w:t>fizeram uso da palavra os Vereadores,</w:t>
      </w:r>
      <w:r w:rsidR="002B3FC2">
        <w:rPr>
          <w:b/>
        </w:rPr>
        <w:t xml:space="preserve"> </w:t>
      </w:r>
      <w:r w:rsidR="002B3FC2" w:rsidRPr="002B3FC2">
        <w:t>Vi</w:t>
      </w:r>
      <w:r w:rsidR="002B3FC2">
        <w:t>lmar Lima, Plinio Davi Triques,</w:t>
      </w:r>
      <w:r w:rsidR="002B3FC2" w:rsidRPr="002B3FC2">
        <w:t xml:space="preserve"> Alciones Domingos Conte</w:t>
      </w:r>
      <w:r w:rsidR="002B3FC2">
        <w:t xml:space="preserve"> e Lírio Centofante</w:t>
      </w:r>
      <w:r w:rsidR="002B3FC2" w:rsidRPr="002B3FC2">
        <w:t xml:space="preserve">. </w:t>
      </w:r>
      <w:r w:rsidR="004245AB" w:rsidRPr="002B3FC2">
        <w:t xml:space="preserve"> Colocado em votação foi aprovado</w:t>
      </w:r>
      <w:r w:rsidR="0091522A" w:rsidRPr="002B3FC2">
        <w:t xml:space="preserve"> </w:t>
      </w:r>
      <w:r w:rsidR="00D94432">
        <w:t>por Unanimidade</w:t>
      </w:r>
      <w:bookmarkStart w:id="0" w:name="_GoBack"/>
      <w:bookmarkEnd w:id="0"/>
      <w:r w:rsidR="0091522A" w:rsidRPr="002B3FC2">
        <w:t xml:space="preserve"> dos Presentes.</w:t>
      </w:r>
      <w:r w:rsidR="00182C2D">
        <w:t xml:space="preserve">  </w:t>
      </w:r>
      <w:r>
        <w:t xml:space="preserve">Terminado o período de discussão e votação da matéria constante na ordem do dia, </w:t>
      </w:r>
      <w:r w:rsidR="00217E6A">
        <w:t xml:space="preserve">o </w:t>
      </w:r>
      <w:r>
        <w:t xml:space="preserve">Senhor Presidente, acatando normas regimentais suspendeu a Sessão para efetuar a </w:t>
      </w:r>
      <w:r w:rsidR="0091522A">
        <w:t>lavratura da Ata número 1213</w:t>
      </w:r>
      <w:r>
        <w:t xml:space="preserve"> da</w:t>
      </w:r>
      <w:r w:rsidR="0091522A">
        <w:t xml:space="preserve"> Sessão Extraordinária do dia 01</w:t>
      </w:r>
      <w:r>
        <w:t xml:space="preserve"> de </w:t>
      </w:r>
      <w:r w:rsidR="0091522A">
        <w:t>Fevereiro de dois mil e dezoito</w:t>
      </w:r>
      <w:r>
        <w:t>.  Reaberto os trabalhos</w:t>
      </w:r>
      <w:r>
        <w:rPr>
          <w:sz w:val="28"/>
          <w:szCs w:val="28"/>
        </w:rPr>
        <w:t xml:space="preserve">, </w:t>
      </w:r>
      <w:r>
        <w:t xml:space="preserve">o Senhor Presidente solicitou a Senhora Secretária que fizesse a leitura da Ata, colocada em discussão, ninguém fez o uso da palavra. </w:t>
      </w:r>
      <w:r w:rsidR="0091522A">
        <w:t>Colocada</w:t>
      </w:r>
      <w:r>
        <w:t xml:space="preserve"> em votação foi aprovada por unanimidade</w:t>
      </w:r>
      <w:r>
        <w:rPr>
          <w:sz w:val="28"/>
          <w:szCs w:val="28"/>
        </w:rPr>
        <w:t xml:space="preserve">. </w:t>
      </w:r>
      <w:r>
        <w:t>Não havendo mais nada a tratar, o Senhor Presidente convocou os Senhores Vereadores para a próxima Sessão Plenária Ordinária, a</w:t>
      </w:r>
      <w:r w:rsidR="0091522A">
        <w:t xml:space="preserve"> qual se fará realizar no dia 01</w:t>
      </w:r>
      <w:r>
        <w:t xml:space="preserve"> de </w:t>
      </w:r>
      <w:r w:rsidR="0091522A">
        <w:t>Março de 2018</w:t>
      </w:r>
      <w:r>
        <w:t xml:space="preserve"> às dezenove horas, agradeceu as distintas presenças e </w:t>
      </w:r>
      <w:r w:rsidR="0091522A">
        <w:t>em nome de Deus</w:t>
      </w:r>
      <w:r>
        <w:t xml:space="preserve"> declarou encerrada a Sessão desejou a todos </w:t>
      </w:r>
      <w:r w:rsidR="0091522A">
        <w:t>uma boa noite</w:t>
      </w:r>
      <w:r>
        <w:t>. Pelo que se encerra esta ata que registrou seus desdobramentos.</w:t>
      </w:r>
    </w:p>
    <w:p w:rsidR="00FD1F37" w:rsidRDefault="00FD1F37" w:rsidP="00FD1F37">
      <w:pPr>
        <w:pStyle w:val="Corpodetexto"/>
        <w:spacing w:line="276" w:lineRule="auto"/>
      </w:pPr>
    </w:p>
    <w:p w:rsidR="00182C2D" w:rsidRDefault="00182C2D" w:rsidP="0091522A">
      <w:pPr>
        <w:tabs>
          <w:tab w:val="left" w:pos="6096"/>
        </w:tabs>
        <w:spacing w:line="276" w:lineRule="auto"/>
        <w:jc w:val="right"/>
      </w:pPr>
    </w:p>
    <w:p w:rsidR="00182C2D" w:rsidRDefault="00182C2D" w:rsidP="0091522A">
      <w:pPr>
        <w:tabs>
          <w:tab w:val="left" w:pos="6096"/>
        </w:tabs>
        <w:spacing w:line="276" w:lineRule="auto"/>
        <w:jc w:val="right"/>
      </w:pPr>
    </w:p>
    <w:p w:rsidR="00182C2D" w:rsidRDefault="00182C2D" w:rsidP="0091522A">
      <w:pPr>
        <w:tabs>
          <w:tab w:val="left" w:pos="6096"/>
        </w:tabs>
        <w:spacing w:line="276" w:lineRule="auto"/>
        <w:jc w:val="right"/>
      </w:pPr>
    </w:p>
    <w:p w:rsidR="00182C2D" w:rsidRDefault="00182C2D" w:rsidP="0091522A">
      <w:pPr>
        <w:tabs>
          <w:tab w:val="left" w:pos="6096"/>
        </w:tabs>
        <w:spacing w:line="276" w:lineRule="auto"/>
        <w:jc w:val="right"/>
      </w:pPr>
    </w:p>
    <w:p w:rsidR="00182C2D" w:rsidRDefault="00182C2D" w:rsidP="0091522A">
      <w:pPr>
        <w:tabs>
          <w:tab w:val="left" w:pos="6096"/>
        </w:tabs>
        <w:spacing w:line="276" w:lineRule="auto"/>
        <w:jc w:val="right"/>
      </w:pPr>
    </w:p>
    <w:p w:rsidR="00182C2D" w:rsidRDefault="00182C2D" w:rsidP="0091522A">
      <w:pPr>
        <w:tabs>
          <w:tab w:val="left" w:pos="6096"/>
        </w:tabs>
        <w:spacing w:line="276" w:lineRule="auto"/>
        <w:jc w:val="right"/>
      </w:pPr>
    </w:p>
    <w:p w:rsidR="00182C2D" w:rsidRDefault="00182C2D" w:rsidP="0091522A">
      <w:pPr>
        <w:tabs>
          <w:tab w:val="left" w:pos="6096"/>
        </w:tabs>
        <w:spacing w:line="276" w:lineRule="auto"/>
        <w:jc w:val="right"/>
      </w:pPr>
    </w:p>
    <w:p w:rsidR="002A1522" w:rsidRDefault="00FD1F37" w:rsidP="0091522A">
      <w:pPr>
        <w:tabs>
          <w:tab w:val="left" w:pos="6096"/>
        </w:tabs>
        <w:spacing w:line="276" w:lineRule="auto"/>
        <w:jc w:val="right"/>
      </w:pPr>
      <w:r>
        <w:t xml:space="preserve">Plenário Clair Armando Miotto, em </w:t>
      </w:r>
      <w:r w:rsidR="0091522A">
        <w:t>01</w:t>
      </w:r>
      <w:r>
        <w:t xml:space="preserve"> de </w:t>
      </w:r>
      <w:r w:rsidR="0091522A">
        <w:t>Fevereiro</w:t>
      </w:r>
      <w:r>
        <w:t xml:space="preserve"> de 201</w:t>
      </w:r>
      <w:r w:rsidR="0091522A">
        <w:t>8</w:t>
      </w:r>
      <w:r>
        <w:t>.</w:t>
      </w:r>
    </w:p>
    <w:sectPr w:rsidR="002A15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F37"/>
    <w:rsid w:val="00182C2D"/>
    <w:rsid w:val="00217E6A"/>
    <w:rsid w:val="002A1522"/>
    <w:rsid w:val="002B3FC2"/>
    <w:rsid w:val="00310A49"/>
    <w:rsid w:val="003355C6"/>
    <w:rsid w:val="004245AB"/>
    <w:rsid w:val="0091522A"/>
    <w:rsid w:val="00D94432"/>
    <w:rsid w:val="00FD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D1F37"/>
    <w:pPr>
      <w:jc w:val="center"/>
    </w:pPr>
    <w:rPr>
      <w:b/>
      <w:bCs/>
      <w:sz w:val="32"/>
    </w:rPr>
  </w:style>
  <w:style w:type="character" w:customStyle="1" w:styleId="TtuloChar">
    <w:name w:val="Título Char"/>
    <w:basedOn w:val="Fontepargpadro"/>
    <w:link w:val="Ttulo"/>
    <w:rsid w:val="00FD1F37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FD1F37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FD1F3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D1F3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44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443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D1F37"/>
    <w:pPr>
      <w:jc w:val="center"/>
    </w:pPr>
    <w:rPr>
      <w:b/>
      <w:bCs/>
      <w:sz w:val="32"/>
    </w:rPr>
  </w:style>
  <w:style w:type="character" w:customStyle="1" w:styleId="TtuloChar">
    <w:name w:val="Título Char"/>
    <w:basedOn w:val="Fontepargpadro"/>
    <w:link w:val="Ttulo"/>
    <w:rsid w:val="00FD1F37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FD1F37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FD1F3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D1F3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44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443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6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557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5</cp:revision>
  <cp:lastPrinted>2018-02-01T20:54:00Z</cp:lastPrinted>
  <dcterms:created xsi:type="dcterms:W3CDTF">2018-01-29T12:54:00Z</dcterms:created>
  <dcterms:modified xsi:type="dcterms:W3CDTF">2018-02-01T21:03:00Z</dcterms:modified>
</cp:coreProperties>
</file>