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50" w:rsidRDefault="00A70A50" w:rsidP="006E016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29580C" w:rsidRDefault="0029580C" w:rsidP="006E016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9580C" w:rsidRDefault="0029580C" w:rsidP="006E016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E016E" w:rsidRDefault="006E016E" w:rsidP="006E016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1.22</w:t>
      </w:r>
      <w:r w:rsidR="002958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2958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ABRIL DE 2018.</w:t>
      </w:r>
    </w:p>
    <w:p w:rsidR="006E016E" w:rsidRDefault="006E016E" w:rsidP="006E016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E016E" w:rsidRDefault="006E016E" w:rsidP="006E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 w:rsidR="0029580C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em nome de Deus, o Senhor Presidente agradeceu as distintas presenças e dando continuidade aos trabalhos solicitou a Senhora Secretária da Mesa Diretora para que efetuasse a leitura da ata 1.2</w:t>
      </w:r>
      <w:r w:rsidR="00695E1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</w:t>
      </w:r>
      <w:r w:rsidR="00695E18">
        <w:rPr>
          <w:rFonts w:ascii="Times New Roman" w:eastAsia="Times New Roman" w:hAnsi="Times New Roman" w:cs="Times New Roman"/>
          <w:sz w:val="24"/>
          <w:szCs w:val="24"/>
          <w:lang w:eastAsia="pt-BR"/>
        </w:rPr>
        <w:t>orrespondências.  Não havendo matéria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passou-se para o grande expediente onde os Vereadores </w:t>
      </w:r>
      <w:r w:rsidR="00695E18"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Centofante, Plínio Davi Triques e Alciones Domingos Conte,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palavra, </w:t>
      </w:r>
      <w:r w:rsidR="00695E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Vereador Márcio Luís Lima absteve-se do uso da palavra.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Terminado o período do grande expediente, passou-se para o pequeno expediente onde os Vereadores Márcio Luís Lima,</w:t>
      </w:r>
      <w:r w:rsidR="00EB1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Vilmar Lima,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Plínio Davi Triques, </w:t>
      </w:r>
      <w:proofErr w:type="spellStart"/>
      <w:r w:rsidR="00EB1445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EB1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B1445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EB1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Lírio Centofante, fizeram o uso da palavra.  Como mais ninguém fez uso da palavra e não havendo mais nada a tratar, o Senhor Presidente convocou os Senhores Vereadores para a próxima Sessão Ordinária, a qual se fará realizar no dia </w:t>
      </w:r>
      <w:r w:rsidR="00EB1445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B1445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 às dezenove horas, agradeceu as distintas presenças e em nome de Deus declarou encerrada a Sessão, desejou a todos uma boa noite. Pelo que se encerra esta ata que registrou seus desdobramentos.</w:t>
      </w:r>
    </w:p>
    <w:p w:rsidR="006E016E" w:rsidRDefault="006E016E" w:rsidP="006E016E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Plenário Clair Armando Miotto, em </w:t>
      </w:r>
      <w:r w:rsidR="00EB1445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6E"/>
    <w:rsid w:val="0029580C"/>
    <w:rsid w:val="002A1522"/>
    <w:rsid w:val="00310A49"/>
    <w:rsid w:val="00695E18"/>
    <w:rsid w:val="006E016E"/>
    <w:rsid w:val="00A70A50"/>
    <w:rsid w:val="00E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2018-05-07T21:46:00Z</cp:lastPrinted>
  <dcterms:created xsi:type="dcterms:W3CDTF">2018-05-02T17:14:00Z</dcterms:created>
  <dcterms:modified xsi:type="dcterms:W3CDTF">2018-05-07T21:52:00Z</dcterms:modified>
</cp:coreProperties>
</file>