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4" w:rsidRDefault="00545744" w:rsidP="007D2449">
      <w:pPr>
        <w:jc w:val="center"/>
        <w:rPr>
          <w:rFonts w:ascii="Century Schoolbook" w:hAnsi="Century Schoolbook"/>
          <w:b/>
          <w:bCs/>
        </w:rPr>
      </w:pPr>
    </w:p>
    <w:p w:rsidR="00704BE0" w:rsidRPr="007D2449" w:rsidRDefault="00DB0490" w:rsidP="007D2449">
      <w:pPr>
        <w:jc w:val="center"/>
        <w:rPr>
          <w:rFonts w:ascii="Century Schoolbook" w:hAnsi="Century Schoolbook"/>
          <w:b/>
          <w:bCs/>
        </w:rPr>
      </w:pPr>
      <w:r w:rsidRPr="007D2449">
        <w:rPr>
          <w:rFonts w:ascii="Century Schoolbook" w:hAnsi="Century Schoolbook"/>
          <w:b/>
          <w:bCs/>
        </w:rPr>
        <w:t>PORTARIA N</w:t>
      </w:r>
      <w:r w:rsidR="008F1377">
        <w:rPr>
          <w:rFonts w:ascii="Century Schoolbook" w:hAnsi="Century Schoolbook"/>
          <w:b/>
          <w:bCs/>
        </w:rPr>
        <w:t>º 05</w:t>
      </w:r>
      <w:r w:rsidR="005502B8" w:rsidRPr="007D2449">
        <w:rPr>
          <w:rFonts w:ascii="Century Schoolbook" w:hAnsi="Century Schoolbook"/>
          <w:b/>
          <w:bCs/>
        </w:rPr>
        <w:t xml:space="preserve"> de </w:t>
      </w:r>
      <w:r w:rsidR="008F1377">
        <w:rPr>
          <w:rFonts w:ascii="Century Schoolbook" w:hAnsi="Century Schoolbook"/>
          <w:b/>
          <w:bCs/>
        </w:rPr>
        <w:t>22</w:t>
      </w:r>
      <w:r w:rsidR="00EC5A33">
        <w:rPr>
          <w:rFonts w:ascii="Century Schoolbook" w:hAnsi="Century Schoolbook"/>
          <w:b/>
          <w:bCs/>
        </w:rPr>
        <w:t xml:space="preserve"> de Novem</w:t>
      </w:r>
      <w:r w:rsidR="00931641">
        <w:rPr>
          <w:rFonts w:ascii="Century Schoolbook" w:hAnsi="Century Schoolbook"/>
          <w:b/>
          <w:bCs/>
        </w:rPr>
        <w:t>bro de 2018</w:t>
      </w:r>
      <w:r w:rsidR="005502B8" w:rsidRPr="007D2449">
        <w:rPr>
          <w:rFonts w:ascii="Century Schoolbook" w:hAnsi="Century Schoolbook"/>
          <w:b/>
          <w:bCs/>
        </w:rPr>
        <w:t>.</w:t>
      </w:r>
    </w:p>
    <w:p w:rsidR="00704BE0" w:rsidRPr="007D2449" w:rsidRDefault="00704BE0" w:rsidP="007D2449">
      <w:pPr>
        <w:jc w:val="center"/>
        <w:rPr>
          <w:rFonts w:ascii="Century Schoolbook" w:hAnsi="Century Schoolbook"/>
          <w:b/>
          <w:bCs/>
        </w:rPr>
      </w:pPr>
    </w:p>
    <w:p w:rsidR="005502B8" w:rsidRPr="007D2449" w:rsidRDefault="005502B8" w:rsidP="007D2449">
      <w:pPr>
        <w:jc w:val="both"/>
        <w:rPr>
          <w:rFonts w:ascii="Century Schoolbook" w:hAnsi="Century Schoolbook"/>
          <w:b/>
          <w:bCs/>
        </w:rPr>
      </w:pPr>
    </w:p>
    <w:p w:rsidR="00BE4580" w:rsidRPr="007D2449" w:rsidRDefault="00931641" w:rsidP="00931641">
      <w:pPr>
        <w:ind w:left="3686"/>
        <w:jc w:val="both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Concede</w:t>
      </w:r>
      <w:r w:rsidR="00EC5A33">
        <w:rPr>
          <w:rFonts w:ascii="Century Schoolbook" w:hAnsi="Century Schoolbook"/>
          <w:b/>
          <w:bCs/>
        </w:rPr>
        <w:t xml:space="preserve"> </w:t>
      </w:r>
      <w:r w:rsidR="007D2449" w:rsidRPr="007D2449">
        <w:rPr>
          <w:rFonts w:ascii="Century Schoolbook" w:hAnsi="Century Schoolbook"/>
          <w:b/>
          <w:bCs/>
        </w:rPr>
        <w:t>Licença-</w:t>
      </w:r>
      <w:r w:rsidR="006A0997">
        <w:rPr>
          <w:rFonts w:ascii="Century Schoolbook" w:hAnsi="Century Schoolbook"/>
          <w:b/>
          <w:bCs/>
        </w:rPr>
        <w:t>Maternidade</w:t>
      </w:r>
      <w:r w:rsidR="007D2449" w:rsidRPr="007D2449">
        <w:rPr>
          <w:rFonts w:ascii="Century Schoolbook" w:hAnsi="Century Schoolbook"/>
          <w:b/>
          <w:bCs/>
        </w:rPr>
        <w:t xml:space="preserve"> </w:t>
      </w:r>
      <w:r w:rsidR="009C2974" w:rsidRPr="007D2449">
        <w:rPr>
          <w:rFonts w:ascii="Century Schoolbook" w:hAnsi="Century Schoolbook"/>
          <w:b/>
          <w:bCs/>
        </w:rPr>
        <w:t>à</w:t>
      </w:r>
      <w:r w:rsidR="005502B8" w:rsidRPr="007D2449">
        <w:rPr>
          <w:rFonts w:ascii="Century Schoolbook" w:hAnsi="Century Schoolbook"/>
          <w:b/>
          <w:bCs/>
        </w:rPr>
        <w:t xml:space="preserve"> </w:t>
      </w:r>
      <w:r>
        <w:rPr>
          <w:rFonts w:ascii="Century Schoolbook" w:hAnsi="Century Schoolbook"/>
          <w:b/>
          <w:bCs/>
        </w:rPr>
        <w:t>Verea</w:t>
      </w:r>
      <w:r w:rsidR="00CE005C" w:rsidRPr="007D2449">
        <w:rPr>
          <w:rFonts w:ascii="Century Schoolbook" w:hAnsi="Century Schoolbook"/>
          <w:b/>
          <w:bCs/>
        </w:rPr>
        <w:t>dora</w:t>
      </w:r>
      <w:r>
        <w:rPr>
          <w:rFonts w:ascii="Century Schoolbook" w:hAnsi="Century Schoolbook"/>
          <w:b/>
        </w:rPr>
        <w:t xml:space="preserve"> </w:t>
      </w:r>
      <w:proofErr w:type="spellStart"/>
      <w:r>
        <w:rPr>
          <w:rFonts w:ascii="Century Schoolbook" w:hAnsi="Century Schoolbook"/>
          <w:b/>
        </w:rPr>
        <w:t>Edinara</w:t>
      </w:r>
      <w:proofErr w:type="spellEnd"/>
      <w:r>
        <w:rPr>
          <w:rFonts w:ascii="Century Schoolbook" w:hAnsi="Century Schoolbook"/>
          <w:b/>
        </w:rPr>
        <w:t xml:space="preserve"> </w:t>
      </w:r>
      <w:proofErr w:type="spellStart"/>
      <w:r>
        <w:rPr>
          <w:rFonts w:ascii="Century Schoolbook" w:hAnsi="Century Schoolbook"/>
          <w:b/>
        </w:rPr>
        <w:t>Marchetto</w:t>
      </w:r>
      <w:proofErr w:type="spellEnd"/>
      <w:r>
        <w:rPr>
          <w:rFonts w:ascii="Century Schoolbook" w:hAnsi="Century Schoolbook"/>
          <w:b/>
        </w:rPr>
        <w:t xml:space="preserve"> dos Santos</w:t>
      </w:r>
      <w:r w:rsidR="007D2449" w:rsidRPr="007D2449">
        <w:rPr>
          <w:rFonts w:ascii="Century Schoolbook" w:hAnsi="Century Schoolbook"/>
          <w:b/>
        </w:rPr>
        <w:t>.</w:t>
      </w:r>
    </w:p>
    <w:p w:rsidR="005502B8" w:rsidRPr="007D2449" w:rsidRDefault="005502B8" w:rsidP="007D2449">
      <w:pPr>
        <w:ind w:firstLine="2835"/>
        <w:jc w:val="right"/>
        <w:rPr>
          <w:rFonts w:ascii="Century Schoolbook" w:hAnsi="Century Schoolbook"/>
          <w:b/>
          <w:bCs/>
        </w:rPr>
      </w:pPr>
    </w:p>
    <w:p w:rsidR="005502B8" w:rsidRPr="007D2449" w:rsidRDefault="005502B8" w:rsidP="007D2449">
      <w:pPr>
        <w:ind w:firstLine="2835"/>
        <w:jc w:val="center"/>
        <w:rPr>
          <w:rFonts w:ascii="Century Schoolbook" w:hAnsi="Century Schoolbook"/>
          <w:b/>
          <w:bCs/>
        </w:rPr>
      </w:pPr>
    </w:p>
    <w:p w:rsidR="00526B68" w:rsidRPr="007D2449" w:rsidRDefault="00526B68" w:rsidP="007D2449">
      <w:pPr>
        <w:pStyle w:val="Recuodecorpodetexto"/>
        <w:tabs>
          <w:tab w:val="left" w:pos="2268"/>
        </w:tabs>
        <w:ind w:firstLine="2835"/>
        <w:rPr>
          <w:rFonts w:ascii="Century Schoolbook" w:hAnsi="Century Schoolbook"/>
          <w:b/>
          <w:bCs/>
        </w:rPr>
      </w:pPr>
    </w:p>
    <w:p w:rsidR="00526B68" w:rsidRPr="007D2449" w:rsidRDefault="00931641" w:rsidP="007D2449">
      <w:pPr>
        <w:pStyle w:val="Recuodecorpodetexto"/>
        <w:tabs>
          <w:tab w:val="left" w:pos="2268"/>
          <w:tab w:val="left" w:pos="3828"/>
        </w:tabs>
        <w:ind w:firstLine="2835"/>
        <w:rPr>
          <w:rFonts w:ascii="Century Schoolbook" w:hAnsi="Century Schoolbook"/>
        </w:rPr>
      </w:pPr>
      <w:r>
        <w:rPr>
          <w:rFonts w:ascii="Century Schoolbook" w:hAnsi="Century Schoolbook"/>
        </w:rPr>
        <w:t>LÍRIO CENTOFANTE</w:t>
      </w:r>
      <w:r w:rsidR="00526B68" w:rsidRPr="007D2449">
        <w:rPr>
          <w:rFonts w:ascii="Century Schoolbook" w:hAnsi="Century Schoolbook"/>
        </w:rPr>
        <w:t>, Presidente da Câmara Municipal de Vereadores de Estação, Estado do Rio Grande do Sul, no uso de suas legais atribuições e em confor</w:t>
      </w:r>
      <w:r w:rsidR="009C2974" w:rsidRPr="007D2449">
        <w:rPr>
          <w:rFonts w:ascii="Century Schoolbook" w:hAnsi="Century Schoolbook"/>
        </w:rPr>
        <w:t>midade com a legislação vigente:</w:t>
      </w:r>
    </w:p>
    <w:p w:rsidR="00DB0490" w:rsidRPr="007D2449" w:rsidRDefault="00DB0490" w:rsidP="00F80E8A">
      <w:pPr>
        <w:pStyle w:val="Recuodecorpodetexto"/>
        <w:tabs>
          <w:tab w:val="left" w:pos="2268"/>
          <w:tab w:val="left" w:pos="3828"/>
        </w:tabs>
        <w:ind w:firstLine="2835"/>
        <w:rPr>
          <w:rFonts w:ascii="Century Schoolbook" w:hAnsi="Century Schoolbook"/>
        </w:rPr>
      </w:pPr>
    </w:p>
    <w:p w:rsidR="00F80E8A" w:rsidRDefault="00220552" w:rsidP="007D2449">
      <w:pPr>
        <w:pStyle w:val="Recuodecorpodetexto"/>
        <w:tabs>
          <w:tab w:val="left" w:pos="2268"/>
          <w:tab w:val="left" w:pos="3828"/>
        </w:tabs>
        <w:ind w:firstLine="2835"/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>Considerando</w:t>
      </w:r>
      <w:r w:rsidR="00DB0490" w:rsidRPr="007D2449">
        <w:rPr>
          <w:rFonts w:ascii="Century Schoolbook" w:hAnsi="Century Schoolbook"/>
        </w:rPr>
        <w:t xml:space="preserve"> </w:t>
      </w:r>
      <w:r w:rsidR="00253301">
        <w:rPr>
          <w:rFonts w:ascii="Century Schoolbook" w:hAnsi="Century Schoolbook"/>
        </w:rPr>
        <w:t>o disposto no Artigo 7º, XVIII, da Constituição Federal do Brasil, os Artigos 7</w:t>
      </w:r>
      <w:r w:rsidR="00F80E8A">
        <w:rPr>
          <w:rFonts w:ascii="Century Schoolbook" w:hAnsi="Century Schoolbook"/>
        </w:rPr>
        <w:t>1 e 71-C da</w:t>
      </w:r>
      <w:r w:rsidR="00253301">
        <w:rPr>
          <w:rFonts w:ascii="Century Schoolbook" w:hAnsi="Century Schoolbook"/>
        </w:rPr>
        <w:t xml:space="preserve"> </w:t>
      </w:r>
      <w:r w:rsidR="00253301" w:rsidRPr="00253301">
        <w:rPr>
          <w:rFonts w:ascii="Century Schoolbook" w:hAnsi="Century Schoolbook"/>
        </w:rPr>
        <w:t>Lei Nº 8.213, de 24 de julho de 1991</w:t>
      </w:r>
      <w:r w:rsidR="00F80E8A">
        <w:rPr>
          <w:rFonts w:ascii="Century Schoolbook" w:hAnsi="Century Schoolbook"/>
        </w:rPr>
        <w:t>;</w:t>
      </w:r>
    </w:p>
    <w:p w:rsidR="00CE005C" w:rsidRDefault="00F80E8A" w:rsidP="007D2449">
      <w:pPr>
        <w:pStyle w:val="Recuodecorpodetexto"/>
        <w:tabs>
          <w:tab w:val="left" w:pos="2268"/>
          <w:tab w:val="left" w:pos="3828"/>
        </w:tabs>
        <w:ind w:firstLine="2835"/>
        <w:rPr>
          <w:rFonts w:ascii="Century Schoolbook" w:hAnsi="Century Schoolbook"/>
        </w:rPr>
      </w:pPr>
      <w:r w:rsidRPr="00F80E8A">
        <w:rPr>
          <w:rFonts w:ascii="Century Schoolbook" w:hAnsi="Century Schoolbook"/>
        </w:rPr>
        <w:t xml:space="preserve"> </w:t>
      </w:r>
      <w:r w:rsidRPr="007D2449">
        <w:rPr>
          <w:rFonts w:ascii="Century Schoolbook" w:hAnsi="Century Schoolbook"/>
        </w:rPr>
        <w:t>Considerando</w:t>
      </w:r>
      <w:r>
        <w:rPr>
          <w:rFonts w:ascii="Century Schoolbook" w:hAnsi="Century Schoolbook"/>
        </w:rPr>
        <w:t>, por simetria,</w:t>
      </w:r>
      <w:r w:rsidRPr="007D244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o disposto</w:t>
      </w:r>
      <w:r w:rsidRPr="00F80E8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no </w:t>
      </w:r>
      <w:r w:rsidRPr="00F80E8A">
        <w:rPr>
          <w:rFonts w:ascii="Century Schoolbook" w:hAnsi="Century Schoolbook"/>
        </w:rPr>
        <w:t xml:space="preserve">Artigo 20, I do Regimento Interno </w:t>
      </w:r>
      <w:r>
        <w:rPr>
          <w:rFonts w:ascii="Century Schoolbook" w:hAnsi="Century Schoolbook"/>
        </w:rPr>
        <w:t xml:space="preserve">da Câmara de Vereadores de Estação e o </w:t>
      </w:r>
      <w:r w:rsidRPr="00F80E8A">
        <w:rPr>
          <w:rFonts w:ascii="Century Schoolbook" w:hAnsi="Century Schoolbook"/>
        </w:rPr>
        <w:t>Artigo 40, III, da Lei Orgânica</w:t>
      </w:r>
      <w:r>
        <w:rPr>
          <w:rFonts w:ascii="Century Schoolbook" w:hAnsi="Century Schoolbook"/>
        </w:rPr>
        <w:t xml:space="preserve"> do Município de Estação</w:t>
      </w:r>
      <w:r w:rsidR="00CE005C" w:rsidRPr="007D2449">
        <w:rPr>
          <w:rFonts w:ascii="Century Schoolbook" w:hAnsi="Century Schoolbook"/>
        </w:rPr>
        <w:t>;</w:t>
      </w:r>
    </w:p>
    <w:p w:rsidR="00960A94" w:rsidRPr="007D2449" w:rsidRDefault="00960A94" w:rsidP="007D2449">
      <w:pPr>
        <w:pStyle w:val="Recuodecorpodetexto"/>
        <w:tabs>
          <w:tab w:val="left" w:pos="2268"/>
          <w:tab w:val="left" w:pos="3828"/>
        </w:tabs>
        <w:ind w:firstLine="2835"/>
        <w:rPr>
          <w:rFonts w:ascii="Century Schoolbook" w:hAnsi="Century Schoolbook"/>
        </w:rPr>
      </w:pPr>
      <w:r>
        <w:rPr>
          <w:rFonts w:ascii="Century Schoolbook" w:hAnsi="Century Schoolbook"/>
        </w:rPr>
        <w:t>Considerando o Requerimento apresentado</w:t>
      </w:r>
      <w:r w:rsidR="00931641">
        <w:rPr>
          <w:rFonts w:ascii="Century Schoolbook" w:hAnsi="Century Schoolbook"/>
        </w:rPr>
        <w:t xml:space="preserve"> pela Verea</w:t>
      </w:r>
      <w:r w:rsidRPr="007D2449">
        <w:rPr>
          <w:rFonts w:ascii="Century Schoolbook" w:hAnsi="Century Schoolbook"/>
        </w:rPr>
        <w:t>dora</w:t>
      </w:r>
      <w:r>
        <w:rPr>
          <w:rFonts w:ascii="Century Schoolbook" w:hAnsi="Century Schoolbook"/>
        </w:rPr>
        <w:t>;</w:t>
      </w:r>
    </w:p>
    <w:p w:rsidR="00CE005C" w:rsidRPr="007D2449" w:rsidRDefault="007D2449" w:rsidP="007D2449">
      <w:pPr>
        <w:tabs>
          <w:tab w:val="left" w:pos="3828"/>
        </w:tabs>
        <w:ind w:firstLine="2835"/>
        <w:jc w:val="both"/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>C</w:t>
      </w:r>
      <w:r w:rsidR="00CE005C" w:rsidRPr="007D2449">
        <w:rPr>
          <w:rFonts w:ascii="Century Schoolbook" w:hAnsi="Century Schoolbook"/>
        </w:rPr>
        <w:t xml:space="preserve">onsiderando </w:t>
      </w:r>
      <w:r w:rsidR="00EC5A33">
        <w:rPr>
          <w:rFonts w:ascii="Century Schoolbook" w:hAnsi="Century Schoolbook"/>
        </w:rPr>
        <w:t>a Certidão de Nascimento, da filha, apresentada</w:t>
      </w:r>
      <w:r w:rsidR="00931641">
        <w:rPr>
          <w:rFonts w:ascii="Century Schoolbook" w:hAnsi="Century Schoolbook"/>
        </w:rPr>
        <w:t xml:space="preserve"> pela Verea</w:t>
      </w:r>
      <w:r w:rsidR="00CE005C" w:rsidRPr="007D2449">
        <w:rPr>
          <w:rFonts w:ascii="Century Schoolbook" w:hAnsi="Century Schoolbook"/>
        </w:rPr>
        <w:t>dora:</w:t>
      </w:r>
    </w:p>
    <w:p w:rsidR="00CE005C" w:rsidRPr="007D2449" w:rsidRDefault="00CE005C" w:rsidP="007D2449">
      <w:pPr>
        <w:ind w:firstLine="2835"/>
        <w:jc w:val="both"/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ab/>
      </w:r>
      <w:r w:rsidRPr="007D2449">
        <w:rPr>
          <w:rFonts w:ascii="Century Schoolbook" w:hAnsi="Century Schoolbook"/>
        </w:rPr>
        <w:tab/>
      </w:r>
    </w:p>
    <w:p w:rsidR="005502B8" w:rsidRDefault="007D2449" w:rsidP="004F7199">
      <w:pPr>
        <w:tabs>
          <w:tab w:val="left" w:pos="3828"/>
        </w:tabs>
        <w:ind w:firstLine="2835"/>
        <w:jc w:val="both"/>
        <w:rPr>
          <w:rFonts w:ascii="Century Schoolbook" w:hAnsi="Century Schoolbook"/>
        </w:rPr>
      </w:pPr>
      <w:r w:rsidRPr="0047332F">
        <w:rPr>
          <w:rFonts w:ascii="Century Schoolbook" w:hAnsi="Century Schoolbook"/>
          <w:b/>
        </w:rPr>
        <w:t>Concede</w:t>
      </w:r>
      <w:r w:rsidR="00B77D0E" w:rsidRPr="00D43432">
        <w:rPr>
          <w:rFonts w:ascii="Century Schoolbook" w:hAnsi="Century Schoolbook"/>
        </w:rPr>
        <w:t>, a</w:t>
      </w:r>
      <w:r w:rsidR="008F1377">
        <w:rPr>
          <w:rFonts w:ascii="Century Schoolbook" w:hAnsi="Century Schoolbook"/>
        </w:rPr>
        <w:t>té o dia 1</w:t>
      </w:r>
      <w:r w:rsidR="00B541F2">
        <w:rPr>
          <w:rFonts w:ascii="Century Schoolbook" w:hAnsi="Century Schoolbook"/>
        </w:rPr>
        <w:t>8</w:t>
      </w:r>
      <w:bookmarkStart w:id="0" w:name="_GoBack"/>
      <w:bookmarkEnd w:id="0"/>
      <w:r w:rsidR="00931641" w:rsidRPr="00D43432">
        <w:rPr>
          <w:rFonts w:ascii="Century Schoolbook" w:hAnsi="Century Schoolbook"/>
        </w:rPr>
        <w:t xml:space="preserve"> de março de 2.019</w:t>
      </w:r>
      <w:r w:rsidR="007F61BD" w:rsidRPr="00D43432">
        <w:rPr>
          <w:rFonts w:ascii="Century Schoolbook" w:hAnsi="Century Schoolbook"/>
        </w:rPr>
        <w:t>,</w:t>
      </w:r>
      <w:r w:rsidR="00EC5A33" w:rsidRPr="00D43432">
        <w:rPr>
          <w:rFonts w:ascii="Century Schoolbook" w:hAnsi="Century Schoolbook"/>
        </w:rPr>
        <w:t xml:space="preserve"> </w:t>
      </w:r>
      <w:r w:rsidR="007F61BD" w:rsidRPr="00D43432">
        <w:rPr>
          <w:rFonts w:ascii="Century Schoolbook" w:hAnsi="Century Schoolbook"/>
        </w:rPr>
        <w:t>L</w:t>
      </w:r>
      <w:r w:rsidR="006A0997" w:rsidRPr="00D43432">
        <w:rPr>
          <w:rFonts w:ascii="Century Schoolbook" w:hAnsi="Century Schoolbook"/>
        </w:rPr>
        <w:t>icença-Maternidade</w:t>
      </w:r>
      <w:r w:rsidR="00CE005C" w:rsidRPr="00D43432">
        <w:rPr>
          <w:rFonts w:ascii="Century Schoolbook" w:hAnsi="Century Schoolbook"/>
        </w:rPr>
        <w:t xml:space="preserve"> à</w:t>
      </w:r>
      <w:r w:rsidR="00931641" w:rsidRPr="00D43432">
        <w:rPr>
          <w:rFonts w:ascii="Century Schoolbook" w:hAnsi="Century Schoolbook"/>
          <w:bCs/>
        </w:rPr>
        <w:t xml:space="preserve"> </w:t>
      </w:r>
      <w:r w:rsidR="00D43432" w:rsidRPr="00D43432">
        <w:rPr>
          <w:rFonts w:ascii="Century Schoolbook" w:hAnsi="Century Schoolbook"/>
          <w:bCs/>
        </w:rPr>
        <w:t>Senhora</w:t>
      </w:r>
      <w:r w:rsidR="00D43432">
        <w:rPr>
          <w:rFonts w:ascii="Century Schoolbook" w:hAnsi="Century Schoolbook"/>
          <w:b/>
          <w:bCs/>
        </w:rPr>
        <w:t xml:space="preserve"> </w:t>
      </w:r>
      <w:proofErr w:type="spellStart"/>
      <w:r w:rsidR="00931641">
        <w:rPr>
          <w:rFonts w:ascii="Century Schoolbook" w:hAnsi="Century Schoolbook"/>
          <w:b/>
        </w:rPr>
        <w:t>Edinara</w:t>
      </w:r>
      <w:proofErr w:type="spellEnd"/>
      <w:r w:rsidR="00931641">
        <w:rPr>
          <w:rFonts w:ascii="Century Schoolbook" w:hAnsi="Century Schoolbook"/>
          <w:b/>
        </w:rPr>
        <w:t xml:space="preserve"> </w:t>
      </w:r>
      <w:proofErr w:type="spellStart"/>
      <w:r w:rsidR="00931641">
        <w:rPr>
          <w:rFonts w:ascii="Century Schoolbook" w:hAnsi="Century Schoolbook"/>
          <w:b/>
        </w:rPr>
        <w:t>Marchetto</w:t>
      </w:r>
      <w:proofErr w:type="spellEnd"/>
      <w:r w:rsidR="00931641">
        <w:rPr>
          <w:rFonts w:ascii="Century Schoolbook" w:hAnsi="Century Schoolbook"/>
          <w:b/>
        </w:rPr>
        <w:t xml:space="preserve"> dos Santos</w:t>
      </w:r>
      <w:r w:rsidR="00CE005C" w:rsidRPr="00D43432">
        <w:rPr>
          <w:rFonts w:ascii="Century Schoolbook" w:hAnsi="Century Schoolbook"/>
        </w:rPr>
        <w:t xml:space="preserve">, </w:t>
      </w:r>
      <w:r w:rsidR="00D43432" w:rsidRPr="00D43432">
        <w:rPr>
          <w:rFonts w:ascii="Century Schoolbook" w:hAnsi="Century Schoolbook"/>
        </w:rPr>
        <w:t>Vereadora</w:t>
      </w:r>
      <w:r w:rsidR="00D43432">
        <w:rPr>
          <w:rFonts w:ascii="Century Schoolbook" w:hAnsi="Century Schoolbook"/>
          <w:b/>
        </w:rPr>
        <w:t xml:space="preserve"> </w:t>
      </w:r>
      <w:r w:rsidR="007F61BD" w:rsidRPr="00DB0490">
        <w:rPr>
          <w:rFonts w:ascii="Century Schoolbook" w:hAnsi="Century Schoolbook"/>
        </w:rPr>
        <w:t>da Câmara Municipal de Vereadores de Estação, RS</w:t>
      </w:r>
      <w:r w:rsidR="00CE005C" w:rsidRPr="007D2449">
        <w:rPr>
          <w:rFonts w:ascii="Century Schoolbook" w:hAnsi="Century Schoolbook"/>
          <w:bCs/>
        </w:rPr>
        <w:t>,</w:t>
      </w:r>
      <w:r w:rsidR="00CE005C" w:rsidRPr="007D2449">
        <w:rPr>
          <w:rFonts w:ascii="Century Schoolbook" w:hAnsi="Century Schoolbook"/>
          <w:b/>
        </w:rPr>
        <w:t xml:space="preserve"> </w:t>
      </w:r>
      <w:r w:rsidR="00931641">
        <w:rPr>
          <w:rFonts w:ascii="Century Schoolbook" w:hAnsi="Century Schoolbook"/>
        </w:rPr>
        <w:t>por 120 (cento e</w:t>
      </w:r>
      <w:r w:rsidR="00931641" w:rsidRPr="00931641">
        <w:rPr>
          <w:rFonts w:ascii="Century Schoolbook" w:hAnsi="Century Schoolbook"/>
        </w:rPr>
        <w:t xml:space="preserve"> </w:t>
      </w:r>
      <w:r w:rsidR="00931641">
        <w:rPr>
          <w:rFonts w:ascii="Century Schoolbook" w:hAnsi="Century Schoolbook"/>
        </w:rPr>
        <w:t>vinte</w:t>
      </w:r>
      <w:r w:rsidR="00CE005C" w:rsidRPr="007D2449">
        <w:rPr>
          <w:rFonts w:ascii="Century Schoolbook" w:hAnsi="Century Schoolbook"/>
        </w:rPr>
        <w:t>) dias c</w:t>
      </w:r>
      <w:r w:rsidR="00884887">
        <w:rPr>
          <w:rFonts w:ascii="Century Schoolbook" w:hAnsi="Century Schoolbook"/>
        </w:rPr>
        <w:t>onsecutivos, sem prejuízo de seu subsídio</w:t>
      </w:r>
      <w:r w:rsidR="00CE005C" w:rsidRPr="007D2449">
        <w:rPr>
          <w:rFonts w:ascii="Century Schoolbook" w:hAnsi="Century Schoolbook"/>
        </w:rPr>
        <w:t>.</w:t>
      </w:r>
    </w:p>
    <w:p w:rsidR="008F1377" w:rsidRPr="007D2449" w:rsidRDefault="008F1377" w:rsidP="004F7199">
      <w:pPr>
        <w:tabs>
          <w:tab w:val="left" w:pos="3828"/>
        </w:tabs>
        <w:ind w:firstLine="28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Esta Portaria possui efeito retroativo ao dia 19 de novembro de 2018.</w:t>
      </w:r>
    </w:p>
    <w:p w:rsidR="005502B8" w:rsidRPr="007D2449" w:rsidRDefault="005502B8" w:rsidP="004538E0">
      <w:pPr>
        <w:pStyle w:val="Ttulo2"/>
        <w:tabs>
          <w:tab w:val="left" w:pos="3828"/>
        </w:tabs>
        <w:ind w:firstLine="2835"/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 xml:space="preserve">           </w:t>
      </w:r>
      <w:r w:rsidR="004F7199">
        <w:rPr>
          <w:rFonts w:ascii="Century Schoolbook" w:hAnsi="Century Schoolbook"/>
        </w:rPr>
        <w:t xml:space="preserve">                           </w:t>
      </w:r>
    </w:p>
    <w:p w:rsidR="005502B8" w:rsidRPr="007D2449" w:rsidRDefault="00444811" w:rsidP="007D2449">
      <w:pPr>
        <w:ind w:firstLine="2835"/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>P</w:t>
      </w:r>
      <w:r w:rsidR="00B77D0E">
        <w:rPr>
          <w:rFonts w:ascii="Century Schoolbook" w:hAnsi="Century Schoolbook"/>
        </w:rPr>
        <w:t xml:space="preserve">lenário </w:t>
      </w:r>
      <w:r w:rsidR="008F1377">
        <w:rPr>
          <w:rFonts w:ascii="Century Schoolbook" w:hAnsi="Century Schoolbook"/>
        </w:rPr>
        <w:t>Clair Armando Miotto, 22</w:t>
      </w:r>
      <w:r w:rsidR="006A0997">
        <w:rPr>
          <w:rFonts w:ascii="Century Schoolbook" w:hAnsi="Century Schoolbook"/>
        </w:rPr>
        <w:t xml:space="preserve"> de Novembro de</w:t>
      </w:r>
      <w:r w:rsidR="00884887">
        <w:rPr>
          <w:rFonts w:ascii="Century Schoolbook" w:hAnsi="Century Schoolbook"/>
        </w:rPr>
        <w:t>2018</w:t>
      </w:r>
      <w:r w:rsidRPr="007D2449">
        <w:rPr>
          <w:rFonts w:ascii="Century Schoolbook" w:hAnsi="Century Schoolbook"/>
        </w:rPr>
        <w:t>.</w:t>
      </w:r>
    </w:p>
    <w:p w:rsidR="005502B8" w:rsidRDefault="005502B8" w:rsidP="007D2449">
      <w:pPr>
        <w:ind w:firstLine="2835"/>
        <w:rPr>
          <w:rFonts w:ascii="Century Schoolbook" w:hAnsi="Century Schoolbook"/>
        </w:rPr>
      </w:pPr>
    </w:p>
    <w:p w:rsidR="00F40D61" w:rsidRDefault="00F40D61" w:rsidP="007D2449">
      <w:pPr>
        <w:ind w:firstLine="2835"/>
        <w:rPr>
          <w:rFonts w:ascii="Century Schoolbook" w:hAnsi="Century Schoolbook"/>
        </w:rPr>
      </w:pPr>
    </w:p>
    <w:p w:rsidR="004F7199" w:rsidRPr="007D2449" w:rsidRDefault="004F7199" w:rsidP="00D02DED">
      <w:pPr>
        <w:rPr>
          <w:rFonts w:ascii="Century Schoolbook" w:hAnsi="Century Schoolbook"/>
        </w:rPr>
      </w:pPr>
    </w:p>
    <w:p w:rsidR="00444811" w:rsidRPr="007D2449" w:rsidRDefault="00250B1E" w:rsidP="00F40D61">
      <w:pPr>
        <w:jc w:val="center"/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>___________________________________________</w:t>
      </w:r>
    </w:p>
    <w:p w:rsidR="00884887" w:rsidRDefault="00884887" w:rsidP="007D2449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LÍRIO CENTOFANTE</w:t>
      </w:r>
      <w:r w:rsidRPr="007D2449">
        <w:rPr>
          <w:rFonts w:ascii="Century Schoolbook" w:hAnsi="Century Schoolbook"/>
        </w:rPr>
        <w:t xml:space="preserve"> </w:t>
      </w:r>
    </w:p>
    <w:p w:rsidR="004F7199" w:rsidRPr="007D2449" w:rsidRDefault="005502B8" w:rsidP="00D43432">
      <w:pPr>
        <w:jc w:val="center"/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>Presidente</w:t>
      </w:r>
    </w:p>
    <w:p w:rsidR="005502B8" w:rsidRPr="007D2449" w:rsidRDefault="005502B8" w:rsidP="007D2449">
      <w:pPr>
        <w:jc w:val="center"/>
        <w:rPr>
          <w:rFonts w:ascii="Century Schoolbook" w:hAnsi="Century Schoolbook"/>
        </w:rPr>
      </w:pPr>
    </w:p>
    <w:p w:rsidR="005502B8" w:rsidRPr="007D2449" w:rsidRDefault="005502B8" w:rsidP="007D2449">
      <w:pPr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>Registre-se e Publique-se</w:t>
      </w:r>
    </w:p>
    <w:p w:rsidR="004F7199" w:rsidRPr="007D2449" w:rsidRDefault="004F7199" w:rsidP="007D2449">
      <w:pPr>
        <w:rPr>
          <w:rFonts w:ascii="Century Schoolbook" w:hAnsi="Century Schoolbook"/>
        </w:rPr>
      </w:pPr>
    </w:p>
    <w:p w:rsidR="00250B1E" w:rsidRPr="007D2449" w:rsidRDefault="00250B1E" w:rsidP="007D2449">
      <w:pPr>
        <w:rPr>
          <w:rFonts w:ascii="Century Schoolbook" w:hAnsi="Century Schoolbook"/>
        </w:rPr>
      </w:pPr>
    </w:p>
    <w:p w:rsidR="00250B1E" w:rsidRPr="007D2449" w:rsidRDefault="00250B1E" w:rsidP="007D2449">
      <w:pPr>
        <w:rPr>
          <w:rFonts w:ascii="Century Schoolbook" w:hAnsi="Century Schoolbook"/>
        </w:rPr>
      </w:pPr>
      <w:r w:rsidRPr="007D2449">
        <w:rPr>
          <w:rFonts w:ascii="Century Schoolbook" w:hAnsi="Century Schoolbook"/>
        </w:rPr>
        <w:t>_______________________________</w:t>
      </w:r>
    </w:p>
    <w:p w:rsidR="00884887" w:rsidRDefault="00884887" w:rsidP="007D244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Juarez Conte</w:t>
      </w:r>
    </w:p>
    <w:p w:rsidR="00250B1E" w:rsidRPr="007D2449" w:rsidRDefault="00884887" w:rsidP="007D244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2º Secretário</w:t>
      </w:r>
    </w:p>
    <w:sectPr w:rsidR="00250B1E" w:rsidRPr="007D2449" w:rsidSect="007D2449">
      <w:pgSz w:w="11906" w:h="16838"/>
      <w:pgMar w:top="2835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8"/>
    <w:rsid w:val="00043969"/>
    <w:rsid w:val="000D57B4"/>
    <w:rsid w:val="001D384F"/>
    <w:rsid w:val="00220552"/>
    <w:rsid w:val="00220C0D"/>
    <w:rsid w:val="00250B1E"/>
    <w:rsid w:val="00253301"/>
    <w:rsid w:val="003F48F1"/>
    <w:rsid w:val="00444811"/>
    <w:rsid w:val="004538E0"/>
    <w:rsid w:val="0047332F"/>
    <w:rsid w:val="004C08A0"/>
    <w:rsid w:val="004F7199"/>
    <w:rsid w:val="00526B68"/>
    <w:rsid w:val="00545744"/>
    <w:rsid w:val="005502B8"/>
    <w:rsid w:val="00551351"/>
    <w:rsid w:val="005576FD"/>
    <w:rsid w:val="005858D0"/>
    <w:rsid w:val="005A78F2"/>
    <w:rsid w:val="006A0997"/>
    <w:rsid w:val="00704BE0"/>
    <w:rsid w:val="007B4BAB"/>
    <w:rsid w:val="007D2449"/>
    <w:rsid w:val="007F61BD"/>
    <w:rsid w:val="00884887"/>
    <w:rsid w:val="008F1377"/>
    <w:rsid w:val="00907FB5"/>
    <w:rsid w:val="00931641"/>
    <w:rsid w:val="00960A94"/>
    <w:rsid w:val="009A0AF5"/>
    <w:rsid w:val="009C2974"/>
    <w:rsid w:val="00A44C27"/>
    <w:rsid w:val="00A61426"/>
    <w:rsid w:val="00AD241D"/>
    <w:rsid w:val="00B541F2"/>
    <w:rsid w:val="00B77D0E"/>
    <w:rsid w:val="00BE4580"/>
    <w:rsid w:val="00C20565"/>
    <w:rsid w:val="00CE005C"/>
    <w:rsid w:val="00CE524C"/>
    <w:rsid w:val="00CE715F"/>
    <w:rsid w:val="00D02DED"/>
    <w:rsid w:val="00D079B5"/>
    <w:rsid w:val="00D3538D"/>
    <w:rsid w:val="00D43432"/>
    <w:rsid w:val="00DB0490"/>
    <w:rsid w:val="00E20408"/>
    <w:rsid w:val="00EC5A33"/>
    <w:rsid w:val="00F40D61"/>
    <w:rsid w:val="00F5020A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502B8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02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26B68"/>
    <w:pPr>
      <w:ind w:firstLine="198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26B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502B8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02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26B68"/>
    <w:pPr>
      <w:ind w:firstLine="198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26B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2017-11-24T12:21:00Z</cp:lastPrinted>
  <dcterms:created xsi:type="dcterms:W3CDTF">2018-11-23T09:41:00Z</dcterms:created>
  <dcterms:modified xsi:type="dcterms:W3CDTF">2018-11-23T09:55:00Z</dcterms:modified>
</cp:coreProperties>
</file>