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08FF" w:rsidRPr="009740EB" w:rsidTr="001708FF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1708FF" w:rsidRPr="00D30DD6" w:rsidRDefault="001708FF" w:rsidP="00D30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30DD6">
              <w:rPr>
                <w:rFonts w:ascii="Arial" w:hAnsi="Arial" w:cs="Arial"/>
                <w:b/>
                <w:sz w:val="24"/>
                <w:szCs w:val="24"/>
              </w:rPr>
              <w:t>Requerimento para Abate (s) ou Poda (s) de Espécie(s) Arbórea(s</w:t>
            </w:r>
            <w:r w:rsidRPr="00D30DD6">
              <w:rPr>
                <w:rFonts w:ascii="Arial" w:hAnsi="Arial" w:cs="Arial"/>
                <w:sz w:val="24"/>
                <w:szCs w:val="24"/>
              </w:rPr>
              <w:t>)</w:t>
            </w:r>
            <w:r w:rsidRPr="00D30DD6">
              <w:rPr>
                <w:rFonts w:ascii="Arial" w:hAnsi="Arial" w:cs="Arial"/>
                <w:b/>
                <w:sz w:val="24"/>
                <w:szCs w:val="24"/>
              </w:rPr>
              <w:t xml:space="preserve"> localizadas em terrenos particulares</w:t>
            </w:r>
            <w:r w:rsidR="00D30DD6" w:rsidRPr="00D30DD6">
              <w:rPr>
                <w:rFonts w:ascii="Arial" w:hAnsi="Arial" w:cs="Arial"/>
                <w:b/>
                <w:sz w:val="24"/>
                <w:szCs w:val="24"/>
              </w:rPr>
              <w:t xml:space="preserve">, em caso de </w:t>
            </w:r>
            <w:r w:rsidR="00D30DD6" w:rsidRPr="00D30DD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abate</w:t>
            </w:r>
            <w:r w:rsidR="00D30DD6" w:rsidRPr="00D30DD6">
              <w:rPr>
                <w:rFonts w:ascii="Arial" w:hAnsi="Arial" w:cs="Arial"/>
                <w:b/>
                <w:sz w:val="24"/>
                <w:szCs w:val="24"/>
              </w:rPr>
              <w:t xml:space="preserve"> este modelo de requerimento só é válido para </w:t>
            </w:r>
            <w:r w:rsidR="00D30DD6" w:rsidRPr="00D30DD6">
              <w:rPr>
                <w:rFonts w:ascii="Arial" w:hAnsi="Arial" w:cs="Arial"/>
                <w:b/>
                <w:sz w:val="24"/>
                <w:szCs w:val="24"/>
                <w:u w:val="single"/>
              </w:rPr>
              <w:t>espécies arbóreas exóticas.</w:t>
            </w:r>
          </w:p>
          <w:p w:rsidR="00421B7C" w:rsidRPr="001708FF" w:rsidRDefault="00421B7C" w:rsidP="001708FF">
            <w:pPr>
              <w:jc w:val="center"/>
            </w:pP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1. Solicitação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ABATE      (  </w:t>
            </w:r>
            <w:r w:rsidRPr="009740EB">
              <w:rPr>
                <w:rFonts w:ascii="Arial" w:hAnsi="Arial" w:cs="Arial"/>
                <w:b/>
                <w:sz w:val="24"/>
                <w:szCs w:val="24"/>
              </w:rPr>
              <w:t>)PODA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2. Identificação do Solicitante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Requerente: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 xml:space="preserve">Ponto de referência: 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3. Localização da Vegetação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Ponto de Referência: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4. Informações Técnicas: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Quantidade de árvores: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Espécies: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Default="00115CAA" w:rsidP="00115CAA">
            <w:pPr>
              <w:tabs>
                <w:tab w:val="right" w:pos="850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CAA">
              <w:rPr>
                <w:rFonts w:ascii="Arial" w:hAnsi="Arial" w:cs="Arial"/>
                <w:b/>
                <w:sz w:val="24"/>
                <w:szCs w:val="24"/>
              </w:rPr>
              <w:t>MOTIVOS QUE O LEVAM A ENTRAR COM A SOLICITAÇÃO DE PODA/REMOÇÃO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5CAA" w:rsidRDefault="00115CAA" w:rsidP="00115CAA">
            <w:pPr>
              <w:tabs>
                <w:tab w:val="right" w:pos="850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CAA" w:rsidRDefault="00115CAA" w:rsidP="00115CAA">
            <w:pPr>
              <w:tabs>
                <w:tab w:val="right" w:pos="850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CAA" w:rsidRDefault="00115CAA" w:rsidP="00115CAA">
            <w:pPr>
              <w:tabs>
                <w:tab w:val="right" w:pos="850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CAA" w:rsidRPr="00115CAA" w:rsidRDefault="00115CAA" w:rsidP="00115CAA">
            <w:pPr>
              <w:tabs>
                <w:tab w:val="right" w:pos="850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CAA" w:rsidRPr="009740EB" w:rsidRDefault="00115CAA" w:rsidP="00115CA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6. Declaração de Responsabilidade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Declaro, sob as penas da lei, a veracidade das informações prestadas no presente requerimento: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before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Estação, ________/__________/__________.</w:t>
            </w:r>
          </w:p>
        </w:tc>
      </w:tr>
      <w:tr w:rsidR="00115CAA" w:rsidRPr="009740EB" w:rsidTr="00644394">
        <w:tc>
          <w:tcPr>
            <w:tcW w:w="9889" w:type="dxa"/>
          </w:tcPr>
          <w:p w:rsidR="00115CAA" w:rsidRPr="009740EB" w:rsidRDefault="00115CAA" w:rsidP="00644394">
            <w:pPr>
              <w:tabs>
                <w:tab w:val="right" w:pos="8504"/>
              </w:tabs>
              <w:spacing w:before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 xml:space="preserve">Assinatura do Requerente: _____________________________________ </w:t>
            </w:r>
          </w:p>
        </w:tc>
      </w:tr>
    </w:tbl>
    <w:p w:rsidR="00115CAA" w:rsidRPr="00115CAA" w:rsidRDefault="00115CAA" w:rsidP="00544E9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15CAA">
        <w:rPr>
          <w:rFonts w:ascii="Arial" w:hAnsi="Arial" w:cs="Arial"/>
          <w:b/>
          <w:sz w:val="24"/>
          <w:szCs w:val="24"/>
        </w:rPr>
        <w:t xml:space="preserve">O presente requerimento refere-se </w:t>
      </w:r>
      <w:r w:rsidR="00CF469C" w:rsidRPr="00115CAA">
        <w:rPr>
          <w:rFonts w:ascii="Arial" w:hAnsi="Arial" w:cs="Arial"/>
          <w:b/>
          <w:sz w:val="24"/>
          <w:szCs w:val="24"/>
        </w:rPr>
        <w:t>à</w:t>
      </w:r>
      <w:r w:rsidRPr="00115CAA">
        <w:rPr>
          <w:rFonts w:ascii="Arial" w:hAnsi="Arial" w:cs="Arial"/>
          <w:b/>
          <w:sz w:val="24"/>
          <w:szCs w:val="24"/>
        </w:rPr>
        <w:t xml:space="preserve"> vistoria de abate ou poda e não sua execução.</w:t>
      </w:r>
    </w:p>
    <w:p w:rsidR="006D3654" w:rsidRPr="00421B7C" w:rsidRDefault="00115CAA" w:rsidP="00421B7C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115CAA">
        <w:rPr>
          <w:rFonts w:ascii="Arial" w:hAnsi="Arial" w:cs="Arial"/>
          <w:b/>
          <w:color w:val="FF0000"/>
          <w:sz w:val="24"/>
          <w:szCs w:val="24"/>
        </w:rPr>
        <w:t xml:space="preserve">Atenção: </w:t>
      </w:r>
      <w:r w:rsidRPr="00115CAA">
        <w:rPr>
          <w:rFonts w:ascii="Arial" w:hAnsi="Arial" w:cs="Arial"/>
          <w:b/>
          <w:sz w:val="24"/>
          <w:szCs w:val="24"/>
        </w:rPr>
        <w:t>Podas só poderão ser autorizadas nos meses de maio, julho, julho e agosto, desde que a mesma seja necessária, não afetando a saúde fitossanitária da planta.</w:t>
      </w:r>
    </w:p>
    <w:p w:rsidR="00115CAA" w:rsidRPr="006D3654" w:rsidRDefault="00115CAA" w:rsidP="006D3654">
      <w:pPr>
        <w:tabs>
          <w:tab w:val="right" w:pos="85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3654">
        <w:rPr>
          <w:rFonts w:ascii="Arial" w:hAnsi="Arial" w:cs="Arial"/>
          <w:b/>
          <w:bCs/>
          <w:sz w:val="24"/>
          <w:szCs w:val="16"/>
        </w:rPr>
        <w:t xml:space="preserve">ANEXAR A ESTE REQUERIMENTO CÓPIAS: </w:t>
      </w:r>
    </w:p>
    <w:p w:rsidR="00115CAA" w:rsidRDefault="00115CAA" w:rsidP="006D3654">
      <w:pPr>
        <w:pStyle w:val="Default"/>
        <w:rPr>
          <w:szCs w:val="16"/>
        </w:rPr>
      </w:pPr>
      <w:r w:rsidRPr="006D3654">
        <w:rPr>
          <w:rFonts w:ascii="Cambria Math" w:hAnsi="Cambria Math" w:cs="Cambria Math"/>
          <w:b/>
          <w:bCs/>
          <w:szCs w:val="16"/>
        </w:rPr>
        <w:t>⃝</w:t>
      </w:r>
      <w:r w:rsidRPr="006D3654">
        <w:rPr>
          <w:b/>
          <w:bCs/>
          <w:szCs w:val="16"/>
        </w:rPr>
        <w:t xml:space="preserve"> </w:t>
      </w:r>
      <w:r w:rsidRPr="006D3654">
        <w:rPr>
          <w:szCs w:val="16"/>
        </w:rPr>
        <w:t xml:space="preserve">RG e CPF do proprietário; </w:t>
      </w:r>
    </w:p>
    <w:p w:rsidR="00237658" w:rsidRPr="00237658" w:rsidRDefault="00237658" w:rsidP="00237658">
      <w:pPr>
        <w:spacing w:after="0"/>
        <w:rPr>
          <w:rFonts w:ascii="Arial" w:hAnsi="Arial" w:cs="Arial"/>
          <w:b/>
          <w:sz w:val="40"/>
          <w:szCs w:val="24"/>
        </w:rPr>
      </w:pPr>
      <w:r w:rsidRPr="006D3654">
        <w:rPr>
          <w:rFonts w:ascii="Cambria Math" w:hAnsi="Cambria Math" w:cs="Cambria Math"/>
          <w:b/>
          <w:bCs/>
          <w:sz w:val="24"/>
          <w:szCs w:val="16"/>
        </w:rPr>
        <w:t>⃝</w:t>
      </w:r>
      <w:r w:rsidRPr="006D3654">
        <w:rPr>
          <w:rFonts w:ascii="Arial" w:hAnsi="Arial" w:cs="Arial"/>
          <w:b/>
          <w:bCs/>
          <w:sz w:val="24"/>
          <w:szCs w:val="16"/>
        </w:rPr>
        <w:t xml:space="preserve"> </w:t>
      </w:r>
      <w:r w:rsidR="003C008B">
        <w:rPr>
          <w:rFonts w:ascii="Arial" w:hAnsi="Arial" w:cs="Arial"/>
          <w:bCs/>
          <w:sz w:val="24"/>
          <w:szCs w:val="16"/>
        </w:rPr>
        <w:t>Matricula do imóvel, atualizada em 90 dias;</w:t>
      </w:r>
    </w:p>
    <w:p w:rsidR="00115CAA" w:rsidRPr="006D3654" w:rsidRDefault="00115CAA" w:rsidP="006D3654">
      <w:pPr>
        <w:pStyle w:val="Default"/>
        <w:rPr>
          <w:szCs w:val="16"/>
        </w:rPr>
      </w:pPr>
      <w:r w:rsidRPr="006D3654">
        <w:rPr>
          <w:rFonts w:ascii="Cambria Math" w:hAnsi="Cambria Math" w:cs="Cambria Math"/>
          <w:b/>
          <w:bCs/>
          <w:szCs w:val="16"/>
        </w:rPr>
        <w:t>⃝</w:t>
      </w:r>
      <w:r w:rsidRPr="006D3654">
        <w:rPr>
          <w:b/>
          <w:bCs/>
          <w:szCs w:val="16"/>
        </w:rPr>
        <w:t xml:space="preserve"> </w:t>
      </w:r>
      <w:r w:rsidRPr="006D3654">
        <w:rPr>
          <w:szCs w:val="16"/>
        </w:rPr>
        <w:t xml:space="preserve">Fotos da(s) árvore(s) (para </w:t>
      </w:r>
      <w:r w:rsidR="002D091D">
        <w:rPr>
          <w:szCs w:val="16"/>
        </w:rPr>
        <w:t>abate ou poda).</w:t>
      </w:r>
    </w:p>
    <w:sectPr w:rsidR="00115CAA" w:rsidRPr="006D3654" w:rsidSect="00115CAA">
      <w:headerReference w:type="default" r:id="rId9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11" w:rsidRDefault="00C97211" w:rsidP="00D45386">
      <w:pPr>
        <w:spacing w:after="0" w:line="240" w:lineRule="auto"/>
      </w:pPr>
      <w:r>
        <w:separator/>
      </w:r>
    </w:p>
  </w:endnote>
  <w:endnote w:type="continuationSeparator" w:id="0">
    <w:p w:rsidR="00C97211" w:rsidRDefault="00C97211" w:rsidP="00D4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11" w:rsidRDefault="00C97211" w:rsidP="00D45386">
      <w:pPr>
        <w:spacing w:after="0" w:line="240" w:lineRule="auto"/>
      </w:pPr>
      <w:r>
        <w:separator/>
      </w:r>
    </w:p>
  </w:footnote>
  <w:footnote w:type="continuationSeparator" w:id="0">
    <w:p w:rsidR="00C97211" w:rsidRDefault="00C97211" w:rsidP="00D4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410"/>
    </w:tblGrid>
    <w:tr w:rsidR="00D45386" w:rsidRPr="000F61C3" w:rsidTr="00644394">
      <w:trPr>
        <w:cantSplit/>
        <w:trHeight w:val="869"/>
      </w:trPr>
      <w:tc>
        <w:tcPr>
          <w:tcW w:w="2410" w:type="dxa"/>
          <w:vAlign w:val="center"/>
        </w:tcPr>
        <w:p w:rsidR="00D45386" w:rsidRPr="000F61C3" w:rsidRDefault="00D45386" w:rsidP="00644394">
          <w:pPr>
            <w:spacing w:line="360" w:lineRule="auto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4F59EF0B" wp14:editId="48346844">
                <wp:extent cx="1390650" cy="514350"/>
                <wp:effectExtent l="0" t="0" r="0" b="0"/>
                <wp:docPr id="2" name="Imagem 2" descr="Descrição: cabeçalho atuali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abeçalho atual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D45386" w:rsidRDefault="00D45386" w:rsidP="00644394">
          <w:pPr>
            <w:spacing w:before="1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Requerimento </w:t>
          </w:r>
          <w:r w:rsidRPr="000F61C3">
            <w:rPr>
              <w:rFonts w:ascii="Arial Narrow" w:hAnsi="Arial Narrow"/>
            </w:rPr>
            <w:t>para</w:t>
          </w:r>
          <w:r>
            <w:rPr>
              <w:rFonts w:ascii="Arial Narrow" w:hAnsi="Arial Narrow"/>
            </w:rPr>
            <w:t>:</w:t>
          </w:r>
        </w:p>
        <w:p w:rsidR="00D45386" w:rsidRPr="00EE30DA" w:rsidRDefault="00D45386" w:rsidP="00D30DD6">
          <w:pPr>
            <w:tabs>
              <w:tab w:val="left" w:pos="1017"/>
              <w:tab w:val="center" w:pos="4053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30DA">
            <w:rPr>
              <w:rFonts w:ascii="Arial" w:hAnsi="Arial" w:cs="Arial"/>
              <w:b/>
              <w:sz w:val="18"/>
              <w:szCs w:val="18"/>
            </w:rPr>
            <w:t xml:space="preserve">MANEJO DE </w:t>
          </w:r>
          <w:r>
            <w:rPr>
              <w:rFonts w:ascii="Arial" w:hAnsi="Arial" w:cs="Arial"/>
              <w:b/>
              <w:sz w:val="18"/>
              <w:szCs w:val="18"/>
            </w:rPr>
            <w:t>ESPÉCIES ÁRBÓREAS LOCALIZADAS EM TERRENOS PARTICULARES</w:t>
          </w:r>
        </w:p>
      </w:tc>
      <w:tc>
        <w:tcPr>
          <w:tcW w:w="2410" w:type="dxa"/>
          <w:vAlign w:val="center"/>
        </w:tcPr>
        <w:p w:rsidR="00D45386" w:rsidRPr="000A1F0A" w:rsidRDefault="00D45386" w:rsidP="00644394">
          <w:pPr>
            <w:pStyle w:val="Cabealho-NomedoOrgo"/>
            <w:ind w:left="17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DEMA</w:t>
          </w:r>
        </w:p>
        <w:p w:rsidR="00D45386" w:rsidRPr="000F61C3" w:rsidRDefault="00D45386" w:rsidP="00644394">
          <w:pPr>
            <w:jc w:val="center"/>
            <w:rPr>
              <w:rFonts w:ascii="Arial" w:hAnsi="Arial"/>
            </w:rPr>
          </w:pPr>
        </w:p>
      </w:tc>
    </w:tr>
  </w:tbl>
  <w:p w:rsidR="00D45386" w:rsidRDefault="00D453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784"/>
    <w:multiLevelType w:val="hybridMultilevel"/>
    <w:tmpl w:val="04081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28D0"/>
    <w:multiLevelType w:val="hybridMultilevel"/>
    <w:tmpl w:val="229C3DCA"/>
    <w:lvl w:ilvl="0" w:tplc="E7D474E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0F67"/>
    <w:multiLevelType w:val="hybridMultilevel"/>
    <w:tmpl w:val="686ED06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D"/>
    <w:rsid w:val="00041873"/>
    <w:rsid w:val="000A6191"/>
    <w:rsid w:val="000A6E49"/>
    <w:rsid w:val="000C12DF"/>
    <w:rsid w:val="00115CAA"/>
    <w:rsid w:val="001708FF"/>
    <w:rsid w:val="0021799D"/>
    <w:rsid w:val="00237658"/>
    <w:rsid w:val="00274338"/>
    <w:rsid w:val="002D091D"/>
    <w:rsid w:val="003A0FCA"/>
    <w:rsid w:val="003C008B"/>
    <w:rsid w:val="003E1C64"/>
    <w:rsid w:val="003E524C"/>
    <w:rsid w:val="00421B7C"/>
    <w:rsid w:val="00533C14"/>
    <w:rsid w:val="00544E99"/>
    <w:rsid w:val="005476FE"/>
    <w:rsid w:val="00571E70"/>
    <w:rsid w:val="00595F6B"/>
    <w:rsid w:val="006467CE"/>
    <w:rsid w:val="006D3654"/>
    <w:rsid w:val="0077422D"/>
    <w:rsid w:val="007B428F"/>
    <w:rsid w:val="00842CD2"/>
    <w:rsid w:val="008F3EFF"/>
    <w:rsid w:val="00A1353C"/>
    <w:rsid w:val="00B738B9"/>
    <w:rsid w:val="00C97211"/>
    <w:rsid w:val="00CF469C"/>
    <w:rsid w:val="00D30DD6"/>
    <w:rsid w:val="00D45386"/>
    <w:rsid w:val="00DB04B9"/>
    <w:rsid w:val="00DF171A"/>
    <w:rsid w:val="00E9226D"/>
    <w:rsid w:val="00F959BC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3CD"/>
    <w:pPr>
      <w:ind w:left="720"/>
      <w:contextualSpacing/>
    </w:pPr>
  </w:style>
  <w:style w:type="table" w:styleId="Tabelacomgrade">
    <w:name w:val="Table Grid"/>
    <w:basedOn w:val="Tabelanormal"/>
    <w:uiPriority w:val="59"/>
    <w:rsid w:val="00F9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5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386"/>
  </w:style>
  <w:style w:type="paragraph" w:styleId="Rodap">
    <w:name w:val="footer"/>
    <w:basedOn w:val="Normal"/>
    <w:link w:val="RodapChar"/>
    <w:uiPriority w:val="99"/>
    <w:unhideWhenUsed/>
    <w:rsid w:val="00D45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386"/>
  </w:style>
  <w:style w:type="paragraph" w:customStyle="1" w:styleId="Cabealho-NomedoOrgo">
    <w:name w:val="Cabeçalho - Nome do Orgão"/>
    <w:basedOn w:val="Normal"/>
    <w:rsid w:val="00D4538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115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3CD"/>
    <w:pPr>
      <w:ind w:left="720"/>
      <w:contextualSpacing/>
    </w:pPr>
  </w:style>
  <w:style w:type="table" w:styleId="Tabelacomgrade">
    <w:name w:val="Table Grid"/>
    <w:basedOn w:val="Tabelanormal"/>
    <w:uiPriority w:val="59"/>
    <w:rsid w:val="00F9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5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386"/>
  </w:style>
  <w:style w:type="paragraph" w:styleId="Rodap">
    <w:name w:val="footer"/>
    <w:basedOn w:val="Normal"/>
    <w:link w:val="RodapChar"/>
    <w:uiPriority w:val="99"/>
    <w:unhideWhenUsed/>
    <w:rsid w:val="00D45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386"/>
  </w:style>
  <w:style w:type="paragraph" w:customStyle="1" w:styleId="Cabealho-NomedoOrgo">
    <w:name w:val="Cabeçalho - Nome do Orgão"/>
    <w:basedOn w:val="Normal"/>
    <w:rsid w:val="00D4538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115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D4F4-0CDE-4AC8-B814-939CBCA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Usuariiiio</cp:lastModifiedBy>
  <cp:revision>2</cp:revision>
  <cp:lastPrinted>2019-05-03T14:01:00Z</cp:lastPrinted>
  <dcterms:created xsi:type="dcterms:W3CDTF">2019-05-06T10:47:00Z</dcterms:created>
  <dcterms:modified xsi:type="dcterms:W3CDTF">2019-05-06T10:47:00Z</dcterms:modified>
</cp:coreProperties>
</file>