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FC" w:rsidRDefault="009E4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Default="009E4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Default="009E4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Default="009E44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44FC" w:rsidRDefault="009E44FC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582096" w:rsidRDefault="00443C9A" w:rsidP="00582096">
      <w:pPr>
        <w:spacing w:before="61" w:line="480" w:lineRule="auto"/>
        <w:ind w:left="3858" w:right="1350" w:hanging="2208"/>
        <w:rPr>
          <w:rFonts w:ascii="Cambria" w:hAnsi="Cambria"/>
          <w:b/>
          <w:spacing w:val="-1"/>
          <w:sz w:val="28"/>
          <w:lang w:val="pt-BR"/>
        </w:rPr>
      </w:pPr>
      <w:r w:rsidRPr="00420E9A">
        <w:rPr>
          <w:rFonts w:ascii="Cambria" w:hAnsi="Cambria"/>
          <w:b/>
          <w:spacing w:val="-1"/>
          <w:sz w:val="28"/>
          <w:lang w:val="pt-BR"/>
        </w:rPr>
        <w:t>PROCESSO</w:t>
      </w:r>
      <w:r w:rsidRPr="00420E9A">
        <w:rPr>
          <w:rFonts w:ascii="Cambria" w:hAnsi="Cambria"/>
          <w:b/>
          <w:spacing w:val="-5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SELETIVO</w:t>
      </w:r>
      <w:r w:rsidRPr="00420E9A">
        <w:rPr>
          <w:rFonts w:ascii="Cambria" w:hAnsi="Cambria"/>
          <w:b/>
          <w:spacing w:val="-4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SIMPLIFICADO</w:t>
      </w:r>
      <w:r w:rsidRPr="00420E9A">
        <w:rPr>
          <w:rFonts w:ascii="Cambria" w:hAnsi="Cambria"/>
          <w:b/>
          <w:spacing w:val="-7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Nº</w:t>
      </w:r>
      <w:r w:rsidRPr="00420E9A">
        <w:rPr>
          <w:rFonts w:ascii="Cambria" w:hAnsi="Cambria"/>
          <w:b/>
          <w:spacing w:val="-7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0</w:t>
      </w:r>
      <w:r w:rsidR="003B1C91">
        <w:rPr>
          <w:rFonts w:ascii="Cambria" w:hAnsi="Cambria"/>
          <w:b/>
          <w:spacing w:val="-1"/>
          <w:sz w:val="28"/>
          <w:lang w:val="pt-BR"/>
        </w:rPr>
        <w:t>2/</w:t>
      </w:r>
      <w:r w:rsidRPr="00420E9A">
        <w:rPr>
          <w:rFonts w:ascii="Cambria" w:hAnsi="Cambria"/>
          <w:b/>
          <w:spacing w:val="-1"/>
          <w:sz w:val="28"/>
          <w:lang w:val="pt-BR"/>
        </w:rPr>
        <w:t>2020</w:t>
      </w:r>
      <w:r w:rsidRPr="00420E9A">
        <w:rPr>
          <w:rFonts w:ascii="Times New Roman" w:hAnsi="Times New Roman"/>
          <w:b/>
          <w:spacing w:val="25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EDITAL Nº</w:t>
      </w:r>
      <w:r w:rsidRPr="00420E9A">
        <w:rPr>
          <w:rFonts w:ascii="Cambria" w:hAnsi="Cambria"/>
          <w:b/>
          <w:spacing w:val="54"/>
          <w:sz w:val="28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8"/>
          <w:lang w:val="pt-BR"/>
        </w:rPr>
        <w:t>00</w:t>
      </w:r>
      <w:r w:rsidR="00582096">
        <w:rPr>
          <w:rFonts w:ascii="Cambria" w:hAnsi="Cambria"/>
          <w:b/>
          <w:spacing w:val="-1"/>
          <w:sz w:val="28"/>
          <w:lang w:val="pt-BR"/>
        </w:rPr>
        <w:t>5</w:t>
      </w:r>
    </w:p>
    <w:p w:rsidR="009E44FC" w:rsidRPr="00582096" w:rsidRDefault="00443C9A" w:rsidP="00582096">
      <w:pPr>
        <w:ind w:left="3827" w:right="91"/>
        <w:jc w:val="both"/>
        <w:rPr>
          <w:rFonts w:asciiTheme="majorHAnsi" w:hAnsiTheme="majorHAnsi" w:cs="Cambria"/>
          <w:b/>
          <w:bCs/>
          <w:sz w:val="24"/>
          <w:szCs w:val="24"/>
          <w:lang w:val="pt-BR"/>
        </w:rPr>
      </w:pPr>
      <w:r w:rsidRPr="00582096">
        <w:rPr>
          <w:rFonts w:asciiTheme="majorHAnsi" w:hAnsiTheme="majorHAnsi"/>
          <w:b/>
          <w:spacing w:val="-1"/>
          <w:sz w:val="24"/>
          <w:szCs w:val="24"/>
          <w:lang w:val="pt-BR"/>
        </w:rPr>
        <w:t>Divulga</w:t>
      </w:r>
      <w:r w:rsidRPr="00582096">
        <w:rPr>
          <w:rFonts w:asciiTheme="majorHAnsi" w:hAnsiTheme="majorHAnsi"/>
          <w:b/>
          <w:spacing w:val="29"/>
          <w:sz w:val="24"/>
          <w:szCs w:val="24"/>
          <w:lang w:val="pt-BR"/>
        </w:rPr>
        <w:t xml:space="preserve"> </w:t>
      </w:r>
      <w:r w:rsidR="00582096" w:rsidRPr="00582096">
        <w:rPr>
          <w:rFonts w:asciiTheme="majorHAnsi" w:hAnsiTheme="majorHAnsi"/>
          <w:b/>
          <w:spacing w:val="29"/>
          <w:sz w:val="24"/>
          <w:szCs w:val="24"/>
          <w:lang w:val="pt-BR"/>
        </w:rPr>
        <w:t>o resultado dos recursos interpostos</w:t>
      </w:r>
      <w:r w:rsidR="00B3346B">
        <w:rPr>
          <w:rFonts w:asciiTheme="majorHAnsi" w:hAnsiTheme="majorHAnsi"/>
          <w:b/>
          <w:spacing w:val="29"/>
          <w:sz w:val="24"/>
          <w:szCs w:val="24"/>
          <w:lang w:val="pt-BR"/>
        </w:rPr>
        <w:t xml:space="preserve">, </w:t>
      </w:r>
      <w:r w:rsidRPr="00582096">
        <w:rPr>
          <w:rFonts w:asciiTheme="majorHAnsi" w:hAnsiTheme="majorHAnsi"/>
          <w:b/>
          <w:sz w:val="24"/>
          <w:szCs w:val="24"/>
          <w:lang w:val="pt-BR"/>
        </w:rPr>
        <w:t>a</w:t>
      </w:r>
      <w:r w:rsidRPr="00582096">
        <w:rPr>
          <w:rFonts w:asciiTheme="majorHAnsi" w:hAnsiTheme="majorHAnsi"/>
          <w:b/>
          <w:spacing w:val="25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pacing w:val="-1"/>
          <w:sz w:val="24"/>
          <w:szCs w:val="24"/>
          <w:lang w:val="pt-BR"/>
        </w:rPr>
        <w:t>lista</w:t>
      </w:r>
      <w:r w:rsidRPr="00582096">
        <w:rPr>
          <w:rFonts w:asciiTheme="majorHAnsi" w:hAnsiTheme="majorHAnsi"/>
          <w:b/>
          <w:spacing w:val="27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z w:val="24"/>
          <w:szCs w:val="24"/>
          <w:lang w:val="pt-BR"/>
        </w:rPr>
        <w:t>de</w:t>
      </w:r>
      <w:r w:rsidRPr="00582096">
        <w:rPr>
          <w:rFonts w:asciiTheme="majorHAnsi" w:hAnsiTheme="majorHAnsi"/>
          <w:b/>
          <w:spacing w:val="26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pacing w:val="-1"/>
          <w:sz w:val="24"/>
          <w:szCs w:val="24"/>
          <w:lang w:val="pt-BR"/>
        </w:rPr>
        <w:t>classificação</w:t>
      </w:r>
      <w:r w:rsidR="00B3346B">
        <w:rPr>
          <w:rFonts w:asciiTheme="majorHAnsi" w:hAnsiTheme="majorHAnsi"/>
          <w:b/>
          <w:spacing w:val="-1"/>
          <w:sz w:val="24"/>
          <w:szCs w:val="24"/>
          <w:lang w:val="pt-BR"/>
        </w:rPr>
        <w:t xml:space="preserve"> e designa data para sorteio</w:t>
      </w:r>
      <w:proofErr w:type="gramStart"/>
      <w:r w:rsidR="00B3346B">
        <w:rPr>
          <w:rFonts w:asciiTheme="majorHAnsi" w:hAnsiTheme="majorHAnsi"/>
          <w:b/>
          <w:spacing w:val="-1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pacing w:val="27"/>
          <w:sz w:val="24"/>
          <w:szCs w:val="24"/>
          <w:lang w:val="pt-BR"/>
        </w:rPr>
        <w:t xml:space="preserve"> </w:t>
      </w:r>
      <w:proofErr w:type="gramEnd"/>
      <w:r w:rsidR="00B3346B">
        <w:rPr>
          <w:rFonts w:asciiTheme="majorHAnsi" w:hAnsiTheme="majorHAnsi"/>
          <w:b/>
          <w:spacing w:val="27"/>
          <w:sz w:val="24"/>
          <w:szCs w:val="24"/>
          <w:lang w:val="pt-BR"/>
        </w:rPr>
        <w:t>n</w:t>
      </w:r>
      <w:r w:rsidRPr="00582096">
        <w:rPr>
          <w:rFonts w:asciiTheme="majorHAnsi" w:hAnsiTheme="majorHAnsi"/>
          <w:b/>
          <w:sz w:val="24"/>
          <w:szCs w:val="24"/>
          <w:lang w:val="pt-BR"/>
        </w:rPr>
        <w:t>o</w:t>
      </w:r>
      <w:r w:rsidRPr="00582096">
        <w:rPr>
          <w:rFonts w:asciiTheme="majorHAnsi" w:hAnsiTheme="majorHAnsi"/>
          <w:b/>
          <w:spacing w:val="26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pacing w:val="-1"/>
          <w:sz w:val="24"/>
          <w:szCs w:val="24"/>
          <w:lang w:val="pt-BR"/>
        </w:rPr>
        <w:t>Processo</w:t>
      </w:r>
      <w:r w:rsidRPr="00582096">
        <w:rPr>
          <w:rFonts w:asciiTheme="majorHAnsi" w:hAnsiTheme="majorHAnsi"/>
          <w:b/>
          <w:spacing w:val="30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pacing w:val="-1"/>
          <w:sz w:val="24"/>
          <w:szCs w:val="24"/>
          <w:lang w:val="pt-BR"/>
        </w:rPr>
        <w:t>Seletivo</w:t>
      </w:r>
      <w:r w:rsidRPr="00582096">
        <w:rPr>
          <w:rFonts w:asciiTheme="majorHAnsi" w:hAnsiTheme="majorHAnsi"/>
          <w:b/>
          <w:spacing w:val="30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pacing w:val="-2"/>
          <w:sz w:val="24"/>
          <w:szCs w:val="24"/>
          <w:lang w:val="pt-BR"/>
        </w:rPr>
        <w:t>para</w:t>
      </w:r>
      <w:r w:rsidRPr="00582096">
        <w:rPr>
          <w:rFonts w:asciiTheme="majorHAnsi" w:hAnsiTheme="majorHAnsi"/>
          <w:b/>
          <w:spacing w:val="25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z w:val="24"/>
          <w:szCs w:val="24"/>
          <w:lang w:val="pt-BR"/>
        </w:rPr>
        <w:t>a</w:t>
      </w:r>
      <w:r w:rsidRPr="00582096">
        <w:rPr>
          <w:rFonts w:asciiTheme="majorHAnsi" w:hAnsiTheme="majorHAnsi"/>
          <w:b/>
          <w:spacing w:val="47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pacing w:val="-1"/>
          <w:sz w:val="24"/>
          <w:szCs w:val="24"/>
          <w:lang w:val="pt-BR"/>
        </w:rPr>
        <w:t>função</w:t>
      </w:r>
      <w:r w:rsidRPr="00582096">
        <w:rPr>
          <w:rFonts w:asciiTheme="majorHAnsi" w:hAnsiTheme="majorHAnsi"/>
          <w:b/>
          <w:spacing w:val="-4"/>
          <w:sz w:val="24"/>
          <w:szCs w:val="24"/>
          <w:lang w:val="pt-BR"/>
        </w:rPr>
        <w:t xml:space="preserve"> </w:t>
      </w:r>
      <w:r w:rsidRPr="00582096">
        <w:rPr>
          <w:rFonts w:asciiTheme="majorHAnsi" w:hAnsiTheme="majorHAnsi"/>
          <w:b/>
          <w:sz w:val="24"/>
          <w:szCs w:val="24"/>
          <w:lang w:val="pt-BR"/>
        </w:rPr>
        <w:t>de</w:t>
      </w:r>
      <w:r w:rsidRPr="00582096">
        <w:rPr>
          <w:rFonts w:asciiTheme="majorHAnsi" w:hAnsiTheme="majorHAnsi"/>
          <w:b/>
          <w:spacing w:val="-2"/>
          <w:sz w:val="24"/>
          <w:szCs w:val="24"/>
          <w:lang w:val="pt-BR"/>
        </w:rPr>
        <w:t xml:space="preserve"> </w:t>
      </w:r>
      <w:r w:rsidR="004B6105" w:rsidRPr="00582096">
        <w:rPr>
          <w:rFonts w:asciiTheme="majorHAnsi" w:hAnsiTheme="majorHAnsi"/>
          <w:b/>
          <w:spacing w:val="-2"/>
          <w:sz w:val="24"/>
          <w:szCs w:val="24"/>
          <w:lang w:val="pt-BR"/>
        </w:rPr>
        <w:t xml:space="preserve">Médico Clínico Geral e Cirurgião Dentista </w:t>
      </w:r>
    </w:p>
    <w:p w:rsidR="009E44FC" w:rsidRPr="00420E9A" w:rsidRDefault="009E44FC">
      <w:pPr>
        <w:rPr>
          <w:rFonts w:ascii="Cambria" w:eastAsia="Cambria" w:hAnsi="Cambria" w:cs="Cambria"/>
          <w:b/>
          <w:bCs/>
          <w:lang w:val="pt-BR"/>
        </w:rPr>
      </w:pPr>
    </w:p>
    <w:p w:rsidR="009E44FC" w:rsidRPr="00420E9A" w:rsidRDefault="009E44FC">
      <w:pPr>
        <w:spacing w:before="9"/>
        <w:rPr>
          <w:rFonts w:ascii="Cambria" w:eastAsia="Cambria" w:hAnsi="Cambria" w:cs="Cambria"/>
          <w:b/>
          <w:bCs/>
          <w:sz w:val="24"/>
          <w:szCs w:val="24"/>
          <w:lang w:val="pt-BR"/>
        </w:rPr>
      </w:pPr>
    </w:p>
    <w:p w:rsidR="009E44FC" w:rsidRDefault="00443C9A" w:rsidP="00D66DEF">
      <w:pPr>
        <w:ind w:right="194" w:firstLine="2718"/>
        <w:jc w:val="both"/>
        <w:rPr>
          <w:rFonts w:asciiTheme="majorHAnsi" w:hAnsiTheme="majorHAnsi"/>
          <w:spacing w:val="-2"/>
          <w:sz w:val="23"/>
          <w:szCs w:val="23"/>
          <w:lang w:val="pt-BR"/>
        </w:rPr>
      </w:pPr>
      <w:r w:rsidRPr="00420E9A">
        <w:rPr>
          <w:rFonts w:ascii="Cambria" w:hAnsi="Cambria"/>
          <w:b/>
          <w:spacing w:val="-1"/>
          <w:sz w:val="23"/>
          <w:lang w:val="pt-BR"/>
        </w:rPr>
        <w:t>HUMILDES</w:t>
      </w:r>
      <w:r w:rsidRPr="00420E9A">
        <w:rPr>
          <w:rFonts w:ascii="Cambria" w:hAnsi="Cambria"/>
          <w:b/>
          <w:spacing w:val="15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DE</w:t>
      </w:r>
      <w:r w:rsidRPr="00420E9A">
        <w:rPr>
          <w:rFonts w:ascii="Cambria" w:hAnsi="Cambria"/>
          <w:b/>
          <w:spacing w:val="15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ALMEIDA</w:t>
      </w:r>
      <w:r w:rsidRPr="00420E9A">
        <w:rPr>
          <w:rFonts w:ascii="Cambria" w:hAnsi="Cambria"/>
          <w:b/>
          <w:spacing w:val="18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CAMARGO,</w:t>
      </w:r>
      <w:r w:rsidRPr="00420E9A">
        <w:rPr>
          <w:rFonts w:ascii="Cambria" w:hAnsi="Cambria"/>
          <w:b/>
          <w:spacing w:val="16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Prefeito</w:t>
      </w:r>
      <w:r w:rsidRPr="00420E9A">
        <w:rPr>
          <w:rFonts w:ascii="Cambria" w:hAnsi="Cambria"/>
          <w:b/>
          <w:spacing w:val="17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Municipal</w:t>
      </w:r>
      <w:r w:rsidRPr="00420E9A">
        <w:rPr>
          <w:rFonts w:ascii="Cambria" w:hAnsi="Cambria"/>
          <w:b/>
          <w:spacing w:val="15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de</w:t>
      </w:r>
      <w:r w:rsidRPr="00420E9A">
        <w:rPr>
          <w:rFonts w:ascii="Times New Roman" w:hAnsi="Times New Roman"/>
          <w:b/>
          <w:spacing w:val="37"/>
          <w:w w:val="99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Estação,</w:t>
      </w:r>
      <w:r w:rsidRPr="00420E9A">
        <w:rPr>
          <w:rFonts w:ascii="Cambria" w:hAnsi="Cambria"/>
          <w:b/>
          <w:spacing w:val="15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Estado</w:t>
      </w:r>
      <w:r w:rsidRPr="00420E9A">
        <w:rPr>
          <w:rFonts w:ascii="Cambria" w:hAnsi="Cambria"/>
          <w:b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b/>
          <w:sz w:val="23"/>
          <w:lang w:val="pt-BR"/>
        </w:rPr>
        <w:t>do</w:t>
      </w:r>
      <w:r w:rsidRPr="00420E9A">
        <w:rPr>
          <w:rFonts w:ascii="Cambria" w:hAnsi="Cambria"/>
          <w:b/>
          <w:spacing w:val="12"/>
          <w:sz w:val="23"/>
          <w:lang w:val="pt-BR"/>
        </w:rPr>
        <w:t xml:space="preserve"> </w:t>
      </w:r>
      <w:r w:rsidRPr="00420E9A">
        <w:rPr>
          <w:rFonts w:ascii="Cambria" w:hAnsi="Cambria"/>
          <w:b/>
          <w:sz w:val="23"/>
          <w:lang w:val="pt-BR"/>
        </w:rPr>
        <w:t>Rio</w:t>
      </w:r>
      <w:r w:rsidRPr="00420E9A">
        <w:rPr>
          <w:rFonts w:ascii="Cambria" w:hAnsi="Cambria"/>
          <w:b/>
          <w:spacing w:val="13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Grande</w:t>
      </w:r>
      <w:r w:rsidRPr="00420E9A">
        <w:rPr>
          <w:rFonts w:ascii="Cambria" w:hAnsi="Cambria"/>
          <w:b/>
          <w:spacing w:val="12"/>
          <w:sz w:val="23"/>
          <w:lang w:val="pt-BR"/>
        </w:rPr>
        <w:t xml:space="preserve"> </w:t>
      </w:r>
      <w:r w:rsidRPr="00420E9A">
        <w:rPr>
          <w:rFonts w:ascii="Cambria" w:hAnsi="Cambria"/>
          <w:b/>
          <w:sz w:val="23"/>
          <w:lang w:val="pt-BR"/>
        </w:rPr>
        <w:t>do</w:t>
      </w:r>
      <w:r w:rsidRPr="00420E9A">
        <w:rPr>
          <w:rFonts w:ascii="Cambria" w:hAnsi="Cambria"/>
          <w:b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Sul,</w:t>
      </w:r>
      <w:r w:rsidRPr="00420E9A">
        <w:rPr>
          <w:rFonts w:ascii="Cambria" w:hAnsi="Cambria"/>
          <w:b/>
          <w:spacing w:val="19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no</w:t>
      </w:r>
      <w:r w:rsidRPr="00420E9A">
        <w:rPr>
          <w:rFonts w:ascii="Cambria" w:hAnsi="Cambria"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uso</w:t>
      </w:r>
      <w:r w:rsidRPr="00420E9A">
        <w:rPr>
          <w:rFonts w:ascii="Cambria" w:hAnsi="Cambria"/>
          <w:spacing w:val="12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de</w:t>
      </w:r>
      <w:r w:rsidRPr="00420E9A">
        <w:rPr>
          <w:rFonts w:ascii="Cambria" w:hAnsi="Cambria"/>
          <w:spacing w:val="11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suas</w:t>
      </w:r>
      <w:r w:rsidRPr="00420E9A">
        <w:rPr>
          <w:rFonts w:ascii="Cambria" w:hAnsi="Cambria"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atribuições</w:t>
      </w:r>
      <w:r w:rsidRPr="00420E9A">
        <w:rPr>
          <w:rFonts w:ascii="Cambria" w:hAnsi="Cambria"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legais,</w:t>
      </w:r>
      <w:r w:rsidRPr="00420E9A">
        <w:rPr>
          <w:rFonts w:ascii="Cambria" w:hAnsi="Cambria"/>
          <w:spacing w:val="1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nos</w:t>
      </w:r>
      <w:r w:rsidRPr="00420E9A">
        <w:rPr>
          <w:rFonts w:ascii="Cambria" w:hAnsi="Cambria"/>
          <w:spacing w:val="16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termos</w:t>
      </w:r>
      <w:r w:rsidRPr="00420E9A">
        <w:rPr>
          <w:rFonts w:ascii="Times New Roman" w:hAnsi="Times New Roman"/>
          <w:spacing w:val="45"/>
          <w:w w:val="99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do</w:t>
      </w:r>
      <w:r w:rsidRPr="00420E9A">
        <w:rPr>
          <w:rFonts w:ascii="Cambria" w:hAnsi="Cambria"/>
          <w:spacing w:val="6"/>
          <w:sz w:val="23"/>
          <w:lang w:val="pt-BR"/>
        </w:rPr>
        <w:t xml:space="preserve"> </w:t>
      </w:r>
      <w:r w:rsidRPr="004568C1">
        <w:rPr>
          <w:rFonts w:ascii="Cambria" w:hAnsi="Cambria"/>
          <w:b/>
          <w:spacing w:val="-1"/>
          <w:sz w:val="23"/>
          <w:lang w:val="pt-BR"/>
        </w:rPr>
        <w:t>Processo</w:t>
      </w:r>
      <w:r w:rsidRPr="004568C1">
        <w:rPr>
          <w:rFonts w:ascii="Cambria" w:hAnsi="Cambria"/>
          <w:b/>
          <w:spacing w:val="12"/>
          <w:sz w:val="23"/>
          <w:lang w:val="pt-BR"/>
        </w:rPr>
        <w:t xml:space="preserve"> </w:t>
      </w:r>
      <w:r w:rsidRPr="004568C1">
        <w:rPr>
          <w:rFonts w:ascii="Cambria" w:hAnsi="Cambria"/>
          <w:b/>
          <w:spacing w:val="-1"/>
          <w:sz w:val="23"/>
          <w:lang w:val="pt-BR"/>
        </w:rPr>
        <w:t>Seletivo</w:t>
      </w:r>
      <w:r w:rsidRPr="004568C1">
        <w:rPr>
          <w:rFonts w:ascii="Cambria" w:hAnsi="Cambria"/>
          <w:b/>
          <w:spacing w:val="9"/>
          <w:sz w:val="23"/>
          <w:lang w:val="pt-BR"/>
        </w:rPr>
        <w:t xml:space="preserve"> </w:t>
      </w:r>
      <w:r w:rsidRPr="004568C1">
        <w:rPr>
          <w:rFonts w:ascii="Cambria" w:hAnsi="Cambria"/>
          <w:b/>
          <w:spacing w:val="-1"/>
          <w:sz w:val="23"/>
          <w:lang w:val="pt-BR"/>
        </w:rPr>
        <w:t>nº</w:t>
      </w:r>
      <w:r w:rsidRPr="004568C1">
        <w:rPr>
          <w:rFonts w:ascii="Cambria" w:hAnsi="Cambria"/>
          <w:b/>
          <w:spacing w:val="10"/>
          <w:sz w:val="23"/>
          <w:lang w:val="pt-BR"/>
        </w:rPr>
        <w:t xml:space="preserve"> </w:t>
      </w:r>
      <w:r w:rsidRPr="004568C1">
        <w:rPr>
          <w:rFonts w:ascii="Cambria" w:hAnsi="Cambria"/>
          <w:b/>
          <w:spacing w:val="-1"/>
          <w:sz w:val="23"/>
          <w:lang w:val="pt-BR"/>
        </w:rPr>
        <w:t>00</w:t>
      </w:r>
      <w:r w:rsidR="004B6105" w:rsidRPr="004568C1">
        <w:rPr>
          <w:rFonts w:ascii="Cambria" w:hAnsi="Cambria"/>
          <w:b/>
          <w:spacing w:val="-1"/>
          <w:sz w:val="23"/>
          <w:lang w:val="pt-BR"/>
        </w:rPr>
        <w:t>2</w:t>
      </w:r>
      <w:r w:rsidRPr="004568C1">
        <w:rPr>
          <w:rFonts w:ascii="Cambria" w:hAnsi="Cambria"/>
          <w:b/>
          <w:spacing w:val="-1"/>
          <w:sz w:val="23"/>
          <w:lang w:val="pt-BR"/>
        </w:rPr>
        <w:t>/2020</w:t>
      </w:r>
      <w:r w:rsidRPr="00420E9A">
        <w:rPr>
          <w:rFonts w:ascii="Cambria" w:hAnsi="Cambria"/>
          <w:spacing w:val="-1"/>
          <w:sz w:val="23"/>
          <w:lang w:val="pt-BR"/>
        </w:rPr>
        <w:t>,</w:t>
      </w:r>
      <w:r w:rsidRPr="00420E9A">
        <w:rPr>
          <w:rFonts w:ascii="Cambria" w:hAnsi="Cambria"/>
          <w:spacing w:val="7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Edital</w:t>
      </w:r>
      <w:r w:rsidRPr="00420E9A">
        <w:rPr>
          <w:rFonts w:ascii="Cambria" w:hAnsi="Cambria"/>
          <w:spacing w:val="9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001,</w:t>
      </w:r>
      <w:r w:rsidRPr="00420E9A">
        <w:rPr>
          <w:rFonts w:ascii="Cambria" w:hAnsi="Cambria"/>
          <w:spacing w:val="19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TORNA</w:t>
      </w:r>
      <w:r w:rsidRPr="00420E9A">
        <w:rPr>
          <w:rFonts w:ascii="Cambria" w:hAnsi="Cambria"/>
          <w:b/>
          <w:spacing w:val="13"/>
          <w:sz w:val="23"/>
          <w:lang w:val="pt-BR"/>
        </w:rPr>
        <w:t xml:space="preserve"> </w:t>
      </w:r>
      <w:r w:rsidRPr="00420E9A">
        <w:rPr>
          <w:rFonts w:ascii="Cambria" w:hAnsi="Cambria"/>
          <w:b/>
          <w:spacing w:val="-1"/>
          <w:sz w:val="23"/>
          <w:lang w:val="pt-BR"/>
        </w:rPr>
        <w:t>PÚBLICO</w:t>
      </w:r>
      <w:r w:rsidRPr="00420E9A">
        <w:rPr>
          <w:rFonts w:ascii="Cambria" w:hAnsi="Cambria"/>
          <w:b/>
          <w:spacing w:val="13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o</w:t>
      </w:r>
      <w:r w:rsidRPr="00420E9A">
        <w:rPr>
          <w:rFonts w:ascii="Cambria" w:hAnsi="Cambria"/>
          <w:spacing w:val="9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presente</w:t>
      </w:r>
      <w:r w:rsidRPr="00420E9A">
        <w:rPr>
          <w:rFonts w:ascii="Cambria" w:hAnsi="Cambria"/>
          <w:spacing w:val="10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edital</w:t>
      </w:r>
      <w:r w:rsidRPr="00420E9A">
        <w:rPr>
          <w:rFonts w:ascii="Cambria" w:hAnsi="Cambria"/>
          <w:spacing w:val="8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que</w:t>
      </w:r>
      <w:r w:rsidRPr="00420E9A">
        <w:rPr>
          <w:rFonts w:ascii="Times New Roman" w:hAnsi="Times New Roman"/>
          <w:spacing w:val="49"/>
          <w:w w:val="99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divulga</w:t>
      </w:r>
      <w:r w:rsidR="00582096">
        <w:rPr>
          <w:rFonts w:ascii="Cambria" w:hAnsi="Cambria"/>
          <w:spacing w:val="-1"/>
          <w:sz w:val="23"/>
          <w:lang w:val="pt-BR"/>
        </w:rPr>
        <w:t xml:space="preserve"> o resultado dos recursos interpostos</w:t>
      </w:r>
      <w:r w:rsidR="00B3346B">
        <w:rPr>
          <w:rFonts w:ascii="Cambria" w:hAnsi="Cambria"/>
          <w:spacing w:val="-1"/>
          <w:sz w:val="23"/>
          <w:lang w:val="pt-BR"/>
        </w:rPr>
        <w:t>,</w:t>
      </w:r>
      <w:proofErr w:type="gramStart"/>
      <w:r w:rsidR="00B3346B">
        <w:rPr>
          <w:rFonts w:ascii="Cambria" w:hAnsi="Cambria"/>
          <w:spacing w:val="-1"/>
          <w:sz w:val="23"/>
          <w:lang w:val="pt-BR"/>
        </w:rPr>
        <w:t xml:space="preserve"> </w:t>
      </w:r>
      <w:r w:rsidRPr="00420E9A">
        <w:rPr>
          <w:rFonts w:ascii="Cambria" w:hAnsi="Cambria"/>
          <w:spacing w:val="46"/>
          <w:sz w:val="23"/>
          <w:lang w:val="pt-BR"/>
        </w:rPr>
        <w:t xml:space="preserve"> </w:t>
      </w:r>
      <w:proofErr w:type="gramEnd"/>
      <w:r w:rsidRPr="00420E9A">
        <w:rPr>
          <w:rFonts w:ascii="Cambria" w:hAnsi="Cambria"/>
          <w:sz w:val="23"/>
          <w:lang w:val="pt-BR"/>
        </w:rPr>
        <w:t>a</w:t>
      </w:r>
      <w:r w:rsidRPr="00420E9A">
        <w:rPr>
          <w:rFonts w:ascii="Cambria" w:hAnsi="Cambria"/>
          <w:spacing w:val="46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Lista</w:t>
      </w:r>
      <w:r w:rsidRPr="00420E9A">
        <w:rPr>
          <w:rFonts w:ascii="Cambria" w:hAnsi="Cambria"/>
          <w:spacing w:val="47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de</w:t>
      </w:r>
      <w:r w:rsidRPr="00420E9A">
        <w:rPr>
          <w:rFonts w:ascii="Cambria" w:hAnsi="Cambria"/>
          <w:spacing w:val="46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Classificação</w:t>
      </w:r>
      <w:r w:rsidR="00B3346B">
        <w:rPr>
          <w:rFonts w:ascii="Cambria" w:hAnsi="Cambria"/>
          <w:spacing w:val="-1"/>
          <w:sz w:val="23"/>
          <w:lang w:val="pt-BR"/>
        </w:rPr>
        <w:t xml:space="preserve"> e designa data para sorteio</w:t>
      </w:r>
      <w:r w:rsidR="00582096">
        <w:rPr>
          <w:rFonts w:ascii="Cambria" w:hAnsi="Cambria"/>
          <w:spacing w:val="-1"/>
          <w:sz w:val="23"/>
          <w:lang w:val="pt-BR"/>
        </w:rPr>
        <w:t xml:space="preserve"> </w:t>
      </w:r>
      <w:r w:rsidR="00B3346B">
        <w:rPr>
          <w:rFonts w:ascii="Cambria" w:hAnsi="Cambria"/>
          <w:spacing w:val="-1"/>
          <w:sz w:val="23"/>
          <w:lang w:val="pt-BR"/>
        </w:rPr>
        <w:t>n</w:t>
      </w:r>
      <w:r w:rsidRPr="00420E9A">
        <w:rPr>
          <w:rFonts w:ascii="Cambria" w:hAnsi="Cambria"/>
          <w:sz w:val="23"/>
          <w:lang w:val="pt-BR"/>
        </w:rPr>
        <w:t>o</w:t>
      </w:r>
      <w:r w:rsidRPr="00420E9A">
        <w:rPr>
          <w:rFonts w:ascii="Cambria" w:hAnsi="Cambria"/>
          <w:spacing w:val="44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Processo</w:t>
      </w:r>
      <w:r w:rsidRPr="00420E9A">
        <w:rPr>
          <w:rFonts w:ascii="Cambria" w:hAnsi="Cambria"/>
          <w:sz w:val="23"/>
          <w:lang w:val="pt-BR"/>
        </w:rPr>
        <w:t xml:space="preserve">  </w:t>
      </w:r>
      <w:r w:rsidRPr="00420E9A">
        <w:rPr>
          <w:rFonts w:ascii="Cambria" w:hAnsi="Cambria"/>
          <w:spacing w:val="-1"/>
          <w:sz w:val="23"/>
          <w:lang w:val="pt-BR"/>
        </w:rPr>
        <w:t>Seletivo</w:t>
      </w:r>
      <w:r w:rsidRPr="00420E9A">
        <w:rPr>
          <w:rFonts w:ascii="Cambria" w:hAnsi="Cambria"/>
          <w:spacing w:val="48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para</w:t>
      </w:r>
      <w:r w:rsidRPr="00420E9A">
        <w:rPr>
          <w:rFonts w:ascii="Cambria" w:hAnsi="Cambria"/>
          <w:spacing w:val="47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as</w:t>
      </w:r>
      <w:r w:rsidRPr="00420E9A">
        <w:rPr>
          <w:rFonts w:ascii="Cambria" w:hAnsi="Cambria"/>
          <w:spacing w:val="45"/>
          <w:sz w:val="23"/>
          <w:lang w:val="pt-BR"/>
        </w:rPr>
        <w:t xml:space="preserve"> </w:t>
      </w:r>
      <w:r w:rsidRPr="00420E9A">
        <w:rPr>
          <w:rFonts w:ascii="Cambria" w:hAnsi="Cambria"/>
          <w:spacing w:val="-1"/>
          <w:sz w:val="23"/>
          <w:lang w:val="pt-BR"/>
        </w:rPr>
        <w:t>funções</w:t>
      </w:r>
      <w:r w:rsidRPr="00420E9A">
        <w:rPr>
          <w:rFonts w:ascii="Cambria" w:hAnsi="Cambria"/>
          <w:spacing w:val="48"/>
          <w:sz w:val="23"/>
          <w:lang w:val="pt-BR"/>
        </w:rPr>
        <w:t xml:space="preserve"> </w:t>
      </w:r>
      <w:r w:rsidRPr="00420E9A">
        <w:rPr>
          <w:rFonts w:ascii="Cambria" w:hAnsi="Cambria"/>
          <w:sz w:val="23"/>
          <w:lang w:val="pt-BR"/>
        </w:rPr>
        <w:t>de</w:t>
      </w:r>
      <w:r w:rsidRPr="00420E9A">
        <w:rPr>
          <w:rFonts w:ascii="Cambria" w:hAnsi="Cambria"/>
          <w:spacing w:val="46"/>
          <w:sz w:val="23"/>
          <w:lang w:val="pt-BR"/>
        </w:rPr>
        <w:t xml:space="preserve"> </w:t>
      </w:r>
      <w:r w:rsidR="004B6105" w:rsidRPr="004B6105">
        <w:rPr>
          <w:rFonts w:asciiTheme="majorHAnsi" w:hAnsiTheme="majorHAnsi"/>
          <w:spacing w:val="-2"/>
          <w:sz w:val="23"/>
          <w:szCs w:val="23"/>
          <w:lang w:val="pt-BR"/>
        </w:rPr>
        <w:t>Médico Clínico Geral e Cirurgião Dentista</w:t>
      </w:r>
      <w:r w:rsidR="004B6105">
        <w:rPr>
          <w:rFonts w:asciiTheme="majorHAnsi" w:hAnsiTheme="majorHAnsi"/>
          <w:spacing w:val="-2"/>
          <w:sz w:val="23"/>
          <w:szCs w:val="23"/>
          <w:lang w:val="pt-BR"/>
        </w:rPr>
        <w:t>:</w:t>
      </w:r>
    </w:p>
    <w:p w:rsidR="00582096" w:rsidRDefault="00582096" w:rsidP="00D66DEF">
      <w:pPr>
        <w:ind w:right="194" w:firstLine="2718"/>
        <w:jc w:val="both"/>
        <w:rPr>
          <w:rFonts w:asciiTheme="majorHAnsi" w:hAnsiTheme="majorHAnsi"/>
          <w:spacing w:val="-2"/>
          <w:sz w:val="23"/>
          <w:szCs w:val="23"/>
          <w:lang w:val="pt-BR"/>
        </w:rPr>
      </w:pPr>
    </w:p>
    <w:p w:rsidR="009E44FC" w:rsidRDefault="00582096" w:rsidP="00582096">
      <w:pPr>
        <w:ind w:right="194" w:firstLine="2718"/>
        <w:jc w:val="both"/>
        <w:rPr>
          <w:rFonts w:asciiTheme="majorHAnsi" w:hAnsiTheme="majorHAnsi"/>
          <w:spacing w:val="-2"/>
          <w:sz w:val="23"/>
          <w:szCs w:val="23"/>
          <w:lang w:val="pt-BR"/>
        </w:rPr>
      </w:pPr>
      <w:r>
        <w:rPr>
          <w:rFonts w:asciiTheme="majorHAnsi" w:hAnsiTheme="majorHAnsi"/>
          <w:spacing w:val="-2"/>
          <w:sz w:val="23"/>
          <w:szCs w:val="23"/>
          <w:lang w:val="pt-BR"/>
        </w:rPr>
        <w:t>I - Os recursos interpostos foram improvidos com base nas razões expendidas no parecer da Comissão Executora, anexo ao presente edital.</w:t>
      </w:r>
    </w:p>
    <w:p w:rsidR="00582096" w:rsidRDefault="00582096" w:rsidP="00582096">
      <w:pPr>
        <w:ind w:right="194" w:firstLine="2718"/>
        <w:jc w:val="both"/>
        <w:rPr>
          <w:rFonts w:asciiTheme="majorHAnsi" w:hAnsiTheme="majorHAnsi"/>
          <w:spacing w:val="-2"/>
          <w:sz w:val="23"/>
          <w:szCs w:val="23"/>
          <w:lang w:val="pt-BR"/>
        </w:rPr>
      </w:pPr>
    </w:p>
    <w:p w:rsidR="00582096" w:rsidRPr="00582096" w:rsidRDefault="00582096" w:rsidP="00582096">
      <w:pPr>
        <w:ind w:right="194" w:firstLine="2718"/>
        <w:jc w:val="both"/>
        <w:rPr>
          <w:rFonts w:asciiTheme="majorHAnsi" w:hAnsiTheme="majorHAnsi"/>
          <w:spacing w:val="-2"/>
          <w:sz w:val="23"/>
          <w:szCs w:val="23"/>
          <w:lang w:val="pt-BR"/>
        </w:rPr>
      </w:pPr>
      <w:r>
        <w:rPr>
          <w:rFonts w:asciiTheme="majorHAnsi" w:hAnsiTheme="majorHAnsi"/>
          <w:spacing w:val="-2"/>
          <w:sz w:val="23"/>
          <w:szCs w:val="23"/>
          <w:lang w:val="pt-BR"/>
        </w:rPr>
        <w:t xml:space="preserve">II </w:t>
      </w:r>
      <w:r w:rsidR="00B3346B">
        <w:rPr>
          <w:rFonts w:asciiTheme="majorHAnsi" w:hAnsiTheme="majorHAnsi"/>
          <w:spacing w:val="-2"/>
          <w:sz w:val="23"/>
          <w:szCs w:val="23"/>
          <w:lang w:val="pt-BR"/>
        </w:rPr>
        <w:t>–</w:t>
      </w:r>
      <w:r>
        <w:rPr>
          <w:rFonts w:asciiTheme="majorHAnsi" w:hAnsiTheme="majorHAnsi"/>
          <w:spacing w:val="-2"/>
          <w:sz w:val="23"/>
          <w:szCs w:val="23"/>
          <w:lang w:val="pt-BR"/>
        </w:rPr>
        <w:t xml:space="preserve"> Lista</w:t>
      </w:r>
      <w:r w:rsidR="00B3346B">
        <w:rPr>
          <w:rFonts w:asciiTheme="majorHAnsi" w:hAnsiTheme="majorHAnsi"/>
          <w:spacing w:val="-2"/>
          <w:sz w:val="23"/>
          <w:szCs w:val="23"/>
          <w:lang w:val="pt-BR"/>
        </w:rPr>
        <w:t xml:space="preserve"> de Classificação: </w:t>
      </w:r>
    </w:p>
    <w:p w:rsidR="00582096" w:rsidRPr="00420E9A" w:rsidRDefault="00582096">
      <w:pPr>
        <w:spacing w:before="9"/>
        <w:rPr>
          <w:rFonts w:ascii="Cambria" w:eastAsia="Cambria" w:hAnsi="Cambria" w:cs="Cambria"/>
          <w:sz w:val="23"/>
          <w:szCs w:val="23"/>
          <w:lang w:val="pt-BR"/>
        </w:rPr>
      </w:pPr>
    </w:p>
    <w:p w:rsidR="004568C1" w:rsidRDefault="00D66DEF" w:rsidP="004568C1">
      <w:pPr>
        <w:spacing w:line="266" w:lineRule="exact"/>
        <w:rPr>
          <w:rFonts w:asciiTheme="majorHAnsi" w:hAnsiTheme="majorHAnsi"/>
          <w:b/>
          <w:sz w:val="23"/>
          <w:szCs w:val="23"/>
          <w:lang w:val="pt-BR"/>
        </w:rPr>
      </w:pPr>
      <w:r w:rsidRPr="00D66DEF">
        <w:rPr>
          <w:rFonts w:asciiTheme="majorHAnsi" w:hAnsiTheme="majorHAnsi"/>
          <w:b/>
          <w:sz w:val="23"/>
          <w:szCs w:val="23"/>
          <w:lang w:val="pt-BR"/>
        </w:rPr>
        <w:t>MÉDICO CLÍNICO GERAL</w:t>
      </w:r>
      <w:proofErr w:type="gramStart"/>
      <w:r w:rsidRPr="00D66DEF">
        <w:rPr>
          <w:rFonts w:asciiTheme="majorHAnsi" w:hAnsiTheme="majorHAnsi"/>
          <w:b/>
          <w:sz w:val="23"/>
          <w:szCs w:val="23"/>
          <w:lang w:val="pt-BR"/>
        </w:rPr>
        <w:t xml:space="preserve">  </w:t>
      </w:r>
    </w:p>
    <w:p w:rsidR="004568C1" w:rsidRPr="004568C1" w:rsidRDefault="004568C1" w:rsidP="004568C1">
      <w:pPr>
        <w:spacing w:line="266" w:lineRule="exact"/>
        <w:rPr>
          <w:rFonts w:asciiTheme="majorHAnsi" w:hAnsiTheme="majorHAnsi"/>
          <w:b/>
          <w:sz w:val="23"/>
          <w:szCs w:val="23"/>
          <w:lang w:val="pt-BR"/>
        </w:rPr>
      </w:pPr>
      <w:proofErr w:type="gramEnd"/>
    </w:p>
    <w:tbl>
      <w:tblPr>
        <w:tblW w:w="9150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823"/>
        <w:gridCol w:w="1600"/>
        <w:gridCol w:w="2297"/>
      </w:tblGrid>
      <w:tr w:rsidR="004568C1" w:rsidTr="004568C1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Nº Inscrição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Nome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Pontuação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Classificação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1</w:t>
            </w:r>
            <w:proofErr w:type="gramEnd"/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Jones Euclides Corrêa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1º</w:t>
            </w:r>
          </w:p>
        </w:tc>
      </w:tr>
    </w:tbl>
    <w:p w:rsidR="00D66DEF" w:rsidRDefault="004568C1">
      <w:pPr>
        <w:spacing w:line="266" w:lineRule="exact"/>
        <w:rPr>
          <w:rFonts w:asciiTheme="majorHAnsi" w:hAnsiTheme="majorHAnsi"/>
          <w:b/>
          <w:sz w:val="23"/>
          <w:szCs w:val="23"/>
          <w:lang w:val="pt-BR"/>
        </w:rPr>
      </w:pPr>
      <w:r>
        <w:rPr>
          <w:rFonts w:asciiTheme="majorHAnsi" w:hAnsiTheme="majorHAnsi"/>
          <w:b/>
          <w:sz w:val="23"/>
          <w:szCs w:val="23"/>
          <w:lang w:val="pt-BR"/>
        </w:rPr>
        <w:t xml:space="preserve"> </w:t>
      </w:r>
    </w:p>
    <w:p w:rsidR="004568C1" w:rsidRPr="004568C1" w:rsidRDefault="00D66DEF" w:rsidP="004568C1">
      <w:pPr>
        <w:spacing w:line="266" w:lineRule="exact"/>
        <w:rPr>
          <w:rFonts w:asciiTheme="majorHAnsi" w:hAnsiTheme="majorHAnsi"/>
          <w:b/>
          <w:sz w:val="23"/>
          <w:szCs w:val="23"/>
          <w:lang w:val="pt-BR"/>
        </w:rPr>
      </w:pPr>
      <w:r>
        <w:rPr>
          <w:rFonts w:asciiTheme="majorHAnsi" w:hAnsiTheme="majorHAnsi"/>
          <w:b/>
          <w:sz w:val="23"/>
          <w:szCs w:val="23"/>
          <w:lang w:val="pt-BR"/>
        </w:rPr>
        <w:t>CIRURGIÃO DENTISTA</w:t>
      </w:r>
    </w:p>
    <w:p w:rsidR="004568C1" w:rsidRDefault="004568C1" w:rsidP="004568C1">
      <w:pPr>
        <w:pStyle w:val="Standard"/>
        <w:jc w:val="both"/>
        <w:rPr>
          <w:rFonts w:cs="Lucida Sans" w:hint="eastAsia"/>
        </w:rPr>
      </w:pPr>
    </w:p>
    <w:tbl>
      <w:tblPr>
        <w:tblW w:w="9150" w:type="dxa"/>
        <w:tblInd w:w="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0"/>
        <w:gridCol w:w="3823"/>
        <w:gridCol w:w="1600"/>
        <w:gridCol w:w="2297"/>
      </w:tblGrid>
      <w:tr w:rsidR="004568C1" w:rsidTr="004568C1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Nº Inscrição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Nome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Pontuação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Classificação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MIGUELI DURIGON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 w:rsidP="00582096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NATALIA PIFFER PASQUA</w:t>
            </w:r>
            <w:r w:rsidR="00582096">
              <w:rPr>
                <w:rFonts w:ascii="Cambria" w:hAnsi="Cambria" w:cs="Cambria"/>
              </w:rPr>
              <w:t>L</w:t>
            </w:r>
            <w:r>
              <w:rPr>
                <w:rFonts w:ascii="Cambria" w:hAnsi="Cambria" w:cs="Cambria"/>
              </w:rPr>
              <w:t>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2º</w:t>
            </w:r>
          </w:p>
        </w:tc>
      </w:tr>
      <w:tr w:rsidR="004568C1" w:rsidTr="000F51D0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GUILHERME LUCKMANN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MARTA TODERO CARTERI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01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ARYELE CRISTINA SCHIMIDT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5º(*)</w:t>
            </w: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SUELEN VENTORIN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16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PATRÍCIA BARBARA RIZZI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16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  <w:color w:val="000000"/>
              </w:rPr>
            </w:pP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FABÍOLA FÁTIMA GAIATTO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19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AMANDA BETTKER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08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IGOR PAIM HOFFMANN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23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JULIANE SACHET HANNECKER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MARIELI MARTELLI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07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GILVANA MARINHO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05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PAOLA CARLA COPPE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TATIANE PERGHER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15º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EMANUÉLLEN BERNIERI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11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ANGELICA SCOLARI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03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ELIANA TRENTIN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17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KARINE PASTERCZAK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9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19º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FERNANDA ZILIO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8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09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BRUNA RIGO SZYDLOSKI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21º</w:t>
            </w: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JULIANE CARLA TAUFER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4568C1" w:rsidTr="000F51D0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06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TAÍS MARIA GIACOMETTI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RANIER CANTELE TONIN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4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24º(*)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02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IVAN CARLOS HAHN FILHO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4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25º(*)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MAÍRA KURTZ FABRIS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3,5</w:t>
            </w:r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26º</w:t>
            </w:r>
          </w:p>
        </w:tc>
      </w:tr>
      <w:tr w:rsidR="004568C1" w:rsidTr="004568C1">
        <w:tc>
          <w:tcPr>
            <w:tcW w:w="1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04</w:t>
            </w:r>
          </w:p>
        </w:tc>
        <w:tc>
          <w:tcPr>
            <w:tcW w:w="3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both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MARCIELI MAIRA BIANCHI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proofErr w:type="gramStart"/>
            <w:r>
              <w:rPr>
                <w:rFonts w:ascii="Cambria" w:hAnsi="Cambria" w:cs="Cambria"/>
              </w:rPr>
              <w:t>1</w:t>
            </w:r>
            <w:proofErr w:type="gramEnd"/>
          </w:p>
        </w:tc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8C1" w:rsidRDefault="004568C1">
            <w:pPr>
              <w:pStyle w:val="Standard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27º</w:t>
            </w:r>
          </w:p>
        </w:tc>
      </w:tr>
    </w:tbl>
    <w:p w:rsidR="004568C1" w:rsidRDefault="004568C1" w:rsidP="004568C1">
      <w:pPr>
        <w:pStyle w:val="Standard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 Critério de desempate:</w:t>
      </w:r>
    </w:p>
    <w:p w:rsidR="000F51D0" w:rsidRDefault="004568C1" w:rsidP="000F51D0">
      <w:pPr>
        <w:pStyle w:val="Standard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(*) conforme inciso III do item 4.1 do E</w:t>
      </w:r>
      <w:r w:rsidR="000F51D0">
        <w:rPr>
          <w:rFonts w:ascii="Cambria" w:hAnsi="Cambria" w:cs="Cambria"/>
          <w:sz w:val="23"/>
          <w:szCs w:val="23"/>
        </w:rPr>
        <w:t xml:space="preserve">dital - possuir maior graduação. </w:t>
      </w:r>
    </w:p>
    <w:p w:rsidR="000F51D0" w:rsidRDefault="000F51D0" w:rsidP="000F51D0">
      <w:pPr>
        <w:pStyle w:val="Standard"/>
        <w:rPr>
          <w:rFonts w:ascii="Cambria" w:hAnsi="Cambria" w:cs="Cambria"/>
          <w:sz w:val="23"/>
          <w:szCs w:val="23"/>
        </w:rPr>
      </w:pPr>
    </w:p>
    <w:p w:rsidR="009E44FC" w:rsidRPr="000F51D0" w:rsidRDefault="00582096">
      <w:pPr>
        <w:spacing w:before="1"/>
        <w:rPr>
          <w:rFonts w:asciiTheme="majorHAnsi" w:eastAsia="Cambria" w:hAnsiTheme="majorHAnsi" w:cs="Cambria"/>
          <w:sz w:val="23"/>
          <w:szCs w:val="23"/>
          <w:lang w:val="pt-BR"/>
        </w:rPr>
      </w:pPr>
      <w:bookmarkStart w:id="0" w:name="_GoBack"/>
      <w:bookmarkEnd w:id="0"/>
      <w:r>
        <w:rPr>
          <w:rFonts w:asciiTheme="majorHAnsi" w:eastAsia="Cambria" w:hAnsiTheme="majorHAnsi" w:cs="Cambria"/>
          <w:sz w:val="23"/>
          <w:szCs w:val="23"/>
          <w:lang w:val="pt-BR"/>
        </w:rPr>
        <w:tab/>
      </w:r>
      <w:r>
        <w:rPr>
          <w:rFonts w:asciiTheme="majorHAnsi" w:eastAsia="Cambria" w:hAnsiTheme="majorHAnsi" w:cs="Cambria"/>
          <w:sz w:val="23"/>
          <w:szCs w:val="23"/>
          <w:lang w:val="pt-BR"/>
        </w:rPr>
        <w:tab/>
      </w:r>
    </w:p>
    <w:p w:rsidR="004568C1" w:rsidRPr="000F51D0" w:rsidRDefault="00B3346B" w:rsidP="000F51D0">
      <w:pPr>
        <w:ind w:right="112" w:firstLine="2694"/>
        <w:jc w:val="both"/>
        <w:rPr>
          <w:rFonts w:asciiTheme="majorHAnsi" w:eastAsia="Cambria" w:hAnsiTheme="majorHAnsi" w:cs="Cambria"/>
          <w:sz w:val="23"/>
          <w:szCs w:val="23"/>
          <w:lang w:val="pt-BR"/>
        </w:rPr>
      </w:pPr>
      <w:r>
        <w:rPr>
          <w:rFonts w:asciiTheme="majorHAnsi" w:hAnsiTheme="majorHAnsi"/>
          <w:spacing w:val="-1"/>
          <w:sz w:val="23"/>
          <w:szCs w:val="23"/>
          <w:lang w:val="pt-BR"/>
        </w:rPr>
        <w:t>F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icam</w:t>
      </w:r>
      <w:r w:rsidR="004568C1" w:rsidRPr="000F51D0">
        <w:rPr>
          <w:rFonts w:asciiTheme="majorHAnsi" w:hAnsiTheme="majorHAnsi"/>
          <w:spacing w:val="39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convocados</w:t>
      </w:r>
      <w:r w:rsidR="004568C1" w:rsidRPr="000F51D0">
        <w:rPr>
          <w:rFonts w:asciiTheme="majorHAnsi" w:hAnsiTheme="majorHAnsi"/>
          <w:spacing w:val="37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os</w:t>
      </w:r>
      <w:r w:rsidR="004568C1" w:rsidRPr="000F51D0">
        <w:rPr>
          <w:rFonts w:asciiTheme="majorHAnsi" w:hAnsiTheme="majorHAnsi"/>
          <w:spacing w:val="39"/>
          <w:w w:val="99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candidatos</w:t>
      </w:r>
      <w:r w:rsidR="004568C1" w:rsidRPr="000F51D0">
        <w:rPr>
          <w:rFonts w:asciiTheme="majorHAnsi" w:hAnsiTheme="majorHAnsi"/>
          <w:spacing w:val="19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com</w:t>
      </w:r>
      <w:r w:rsidR="004568C1" w:rsidRPr="000F51D0">
        <w:rPr>
          <w:rFonts w:asciiTheme="majorHAnsi" w:hAnsiTheme="majorHAnsi"/>
          <w:spacing w:val="21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notas</w:t>
      </w:r>
      <w:r w:rsidR="004568C1" w:rsidRPr="000F51D0">
        <w:rPr>
          <w:rFonts w:asciiTheme="majorHAnsi" w:hAnsiTheme="majorHAnsi"/>
          <w:spacing w:val="22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empatadas</w:t>
      </w:r>
      <w:r w:rsidR="004568C1" w:rsidRPr="000F51D0">
        <w:rPr>
          <w:rFonts w:asciiTheme="majorHAnsi" w:hAnsiTheme="majorHAnsi"/>
          <w:spacing w:val="25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para</w:t>
      </w:r>
      <w:r w:rsidR="004568C1" w:rsidRPr="000F51D0">
        <w:rPr>
          <w:rFonts w:asciiTheme="majorHAnsi" w:hAnsiTheme="majorHAnsi"/>
          <w:spacing w:val="22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z w:val="23"/>
          <w:szCs w:val="23"/>
          <w:lang w:val="pt-BR"/>
        </w:rPr>
        <w:t>o</w:t>
      </w:r>
      <w:r w:rsidR="004568C1" w:rsidRPr="000F51D0">
        <w:rPr>
          <w:rFonts w:asciiTheme="majorHAnsi" w:hAnsiTheme="majorHAnsi"/>
          <w:spacing w:val="20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ato</w:t>
      </w:r>
      <w:r w:rsidR="004568C1" w:rsidRPr="000F51D0">
        <w:rPr>
          <w:rFonts w:asciiTheme="majorHAnsi" w:hAnsiTheme="majorHAnsi"/>
          <w:spacing w:val="21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público</w:t>
      </w:r>
      <w:r w:rsidR="004568C1" w:rsidRPr="000F51D0">
        <w:rPr>
          <w:rFonts w:asciiTheme="majorHAnsi" w:hAnsiTheme="majorHAnsi"/>
          <w:spacing w:val="23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z w:val="23"/>
          <w:szCs w:val="23"/>
          <w:lang w:val="pt-BR"/>
        </w:rPr>
        <w:t>de</w:t>
      </w:r>
      <w:r w:rsidR="004568C1" w:rsidRPr="000F51D0">
        <w:rPr>
          <w:rFonts w:asciiTheme="majorHAnsi" w:hAnsiTheme="majorHAnsi"/>
          <w:spacing w:val="23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SORTEIO</w:t>
      </w:r>
      <w:r w:rsidR="004568C1" w:rsidRPr="000F51D0">
        <w:rPr>
          <w:rFonts w:asciiTheme="majorHAnsi" w:hAnsiTheme="majorHAnsi"/>
          <w:b/>
          <w:spacing w:val="25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z w:val="23"/>
          <w:szCs w:val="23"/>
          <w:lang w:val="pt-BR"/>
        </w:rPr>
        <w:t>a</w:t>
      </w:r>
      <w:r w:rsidR="004568C1" w:rsidRPr="000F51D0">
        <w:rPr>
          <w:rFonts w:asciiTheme="majorHAnsi" w:hAnsiTheme="majorHAnsi"/>
          <w:spacing w:val="22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realizar-se</w:t>
      </w:r>
      <w:r w:rsidR="004568C1" w:rsidRPr="000F51D0">
        <w:rPr>
          <w:rFonts w:asciiTheme="majorHAnsi" w:hAnsiTheme="majorHAnsi"/>
          <w:spacing w:val="22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no</w:t>
      </w:r>
      <w:r w:rsidR="004568C1" w:rsidRPr="000F51D0">
        <w:rPr>
          <w:rFonts w:asciiTheme="majorHAnsi" w:hAnsiTheme="majorHAnsi"/>
          <w:spacing w:val="23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dia</w:t>
      </w:r>
      <w:r w:rsidR="004568C1" w:rsidRPr="000F51D0">
        <w:rPr>
          <w:rFonts w:asciiTheme="majorHAnsi" w:hAnsiTheme="majorHAnsi"/>
          <w:b/>
          <w:spacing w:val="63"/>
          <w:sz w:val="23"/>
          <w:szCs w:val="23"/>
          <w:lang w:val="pt-BR"/>
        </w:rPr>
        <w:t xml:space="preserve"> </w:t>
      </w:r>
      <w:r>
        <w:rPr>
          <w:rFonts w:asciiTheme="majorHAnsi" w:hAnsiTheme="majorHAnsi"/>
          <w:b/>
          <w:spacing w:val="63"/>
          <w:sz w:val="23"/>
          <w:szCs w:val="23"/>
          <w:lang w:val="pt-BR"/>
        </w:rPr>
        <w:t>20</w:t>
      </w:r>
      <w:r w:rsidR="004568C1" w:rsidRPr="000F51D0">
        <w:rPr>
          <w:rFonts w:asciiTheme="majorHAnsi" w:hAnsiTheme="majorHAnsi"/>
          <w:b/>
          <w:spacing w:val="4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de</w:t>
      </w:r>
      <w:r w:rsidR="004568C1" w:rsidRPr="000F51D0">
        <w:rPr>
          <w:rFonts w:asciiTheme="majorHAnsi" w:hAnsiTheme="majorHAnsi"/>
          <w:b/>
          <w:spacing w:val="6"/>
          <w:sz w:val="23"/>
          <w:szCs w:val="23"/>
          <w:lang w:val="pt-BR"/>
        </w:rPr>
        <w:t xml:space="preserve"> </w:t>
      </w:r>
      <w:r w:rsidR="000F51D0">
        <w:rPr>
          <w:rFonts w:asciiTheme="majorHAnsi" w:hAnsiTheme="majorHAnsi"/>
          <w:b/>
          <w:spacing w:val="6"/>
          <w:sz w:val="23"/>
          <w:szCs w:val="23"/>
          <w:lang w:val="pt-BR"/>
        </w:rPr>
        <w:t>agosto</w:t>
      </w:r>
      <w:r w:rsidR="004568C1" w:rsidRPr="000F51D0">
        <w:rPr>
          <w:rFonts w:asciiTheme="majorHAnsi" w:hAnsiTheme="majorHAnsi"/>
          <w:b/>
          <w:spacing w:val="4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z w:val="23"/>
          <w:szCs w:val="23"/>
          <w:lang w:val="pt-BR"/>
        </w:rPr>
        <w:t>de</w:t>
      </w:r>
      <w:r w:rsidR="004568C1" w:rsidRPr="000F51D0">
        <w:rPr>
          <w:rFonts w:asciiTheme="majorHAnsi" w:hAnsiTheme="majorHAnsi"/>
          <w:b/>
          <w:spacing w:val="3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2020,</w:t>
      </w:r>
      <w:r w:rsidR="004568C1" w:rsidRPr="000F51D0">
        <w:rPr>
          <w:rFonts w:asciiTheme="majorHAnsi" w:hAnsiTheme="majorHAnsi"/>
          <w:b/>
          <w:spacing w:val="11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às</w:t>
      </w:r>
      <w:r w:rsidR="004568C1" w:rsidRPr="000F51D0">
        <w:rPr>
          <w:rFonts w:asciiTheme="majorHAnsi" w:hAnsiTheme="majorHAnsi"/>
          <w:spacing w:val="2"/>
          <w:sz w:val="23"/>
          <w:szCs w:val="23"/>
          <w:lang w:val="pt-BR"/>
        </w:rPr>
        <w:t xml:space="preserve"> </w:t>
      </w:r>
      <w:r w:rsidRPr="00B3346B">
        <w:rPr>
          <w:rFonts w:asciiTheme="majorHAnsi" w:hAnsiTheme="majorHAnsi"/>
          <w:b/>
          <w:spacing w:val="2"/>
          <w:sz w:val="23"/>
          <w:szCs w:val="23"/>
          <w:lang w:val="pt-BR"/>
        </w:rPr>
        <w:t>14</w:t>
      </w:r>
      <w:r w:rsidR="004568C1" w:rsidRPr="000F51D0">
        <w:rPr>
          <w:rFonts w:asciiTheme="majorHAnsi" w:hAnsiTheme="majorHAnsi"/>
          <w:b/>
          <w:sz w:val="23"/>
          <w:szCs w:val="23"/>
          <w:lang w:val="pt-BR"/>
        </w:rPr>
        <w:t>h</w:t>
      </w:r>
      <w:r w:rsidR="004568C1" w:rsidRPr="000F51D0">
        <w:rPr>
          <w:rFonts w:asciiTheme="majorHAnsi" w:hAnsiTheme="majorHAnsi"/>
          <w:sz w:val="23"/>
          <w:szCs w:val="23"/>
          <w:lang w:val="pt-BR"/>
        </w:rPr>
        <w:t>,</w:t>
      </w:r>
      <w:r w:rsidR="004568C1" w:rsidRPr="000F51D0">
        <w:rPr>
          <w:rFonts w:asciiTheme="majorHAnsi" w:hAnsiTheme="majorHAnsi"/>
          <w:spacing w:val="5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na</w:t>
      </w:r>
      <w:r w:rsidR="004568C1" w:rsidRPr="000F51D0">
        <w:rPr>
          <w:rFonts w:asciiTheme="majorHAnsi" w:hAnsiTheme="majorHAnsi"/>
          <w:spacing w:val="6"/>
          <w:sz w:val="23"/>
          <w:szCs w:val="23"/>
          <w:lang w:val="pt-BR"/>
        </w:rPr>
        <w:t xml:space="preserve"> </w:t>
      </w:r>
      <w:r w:rsidR="000F51D0" w:rsidRPr="000F51D0">
        <w:rPr>
          <w:rFonts w:ascii="Cambria" w:eastAsia="Calibri" w:hAnsi="Cambria" w:cs="Cambria"/>
          <w:b/>
          <w:bCs/>
          <w:lang w:val="pt-PT"/>
        </w:rPr>
        <w:t>Secretaria Municipal de Saúde, sita na Rua Fiorelo Piazzetta, nº 545,</w:t>
      </w:r>
      <w:r w:rsidR="000F51D0">
        <w:rPr>
          <w:rFonts w:ascii="Cambria" w:eastAsia="Calibri" w:hAnsi="Cambria" w:cs="Cambria"/>
          <w:bCs/>
          <w:lang w:val="pt-PT"/>
        </w:rPr>
        <w:t xml:space="preserve"> </w:t>
      </w:r>
      <w:r w:rsidR="004568C1" w:rsidRPr="000F51D0">
        <w:rPr>
          <w:rFonts w:asciiTheme="majorHAnsi" w:hAnsiTheme="majorHAnsi"/>
          <w:b/>
          <w:sz w:val="23"/>
          <w:szCs w:val="23"/>
          <w:lang w:val="pt-BR"/>
        </w:rPr>
        <w:t>Centro</w:t>
      </w:r>
      <w:r w:rsidR="004568C1" w:rsidRPr="000F51D0">
        <w:rPr>
          <w:rFonts w:asciiTheme="majorHAnsi" w:hAnsiTheme="majorHAnsi"/>
          <w:sz w:val="23"/>
          <w:szCs w:val="23"/>
          <w:lang w:val="pt-BR"/>
        </w:rPr>
        <w:t>,</w:t>
      </w:r>
      <w:r w:rsidR="004568C1" w:rsidRPr="000F51D0">
        <w:rPr>
          <w:rFonts w:asciiTheme="majorHAnsi" w:hAnsiTheme="majorHAnsi"/>
          <w:spacing w:val="29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no</w:t>
      </w:r>
      <w:r w:rsidR="004568C1" w:rsidRPr="000F51D0">
        <w:rPr>
          <w:rFonts w:asciiTheme="majorHAnsi" w:hAnsiTheme="majorHAnsi"/>
          <w:b/>
          <w:spacing w:val="29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Município</w:t>
      </w:r>
      <w:r w:rsidR="004568C1" w:rsidRPr="000F51D0">
        <w:rPr>
          <w:rFonts w:asciiTheme="majorHAnsi" w:hAnsiTheme="majorHAnsi"/>
          <w:b/>
          <w:spacing w:val="30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de</w:t>
      </w:r>
      <w:r w:rsidR="004568C1" w:rsidRPr="000F51D0">
        <w:rPr>
          <w:rFonts w:asciiTheme="majorHAnsi" w:hAnsiTheme="majorHAnsi"/>
          <w:b/>
          <w:spacing w:val="27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pacing w:val="-1"/>
          <w:sz w:val="23"/>
          <w:szCs w:val="23"/>
          <w:lang w:val="pt-BR"/>
        </w:rPr>
        <w:t>Estação,</w:t>
      </w:r>
      <w:r w:rsidR="004568C1" w:rsidRPr="000F51D0">
        <w:rPr>
          <w:rFonts w:asciiTheme="majorHAnsi" w:hAnsiTheme="majorHAnsi"/>
          <w:b/>
          <w:spacing w:val="28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b/>
          <w:spacing w:val="1"/>
          <w:sz w:val="23"/>
          <w:szCs w:val="23"/>
          <w:lang w:val="pt-BR"/>
        </w:rPr>
        <w:t>RS</w:t>
      </w:r>
      <w:r w:rsidR="004568C1" w:rsidRPr="000F51D0">
        <w:rPr>
          <w:rFonts w:asciiTheme="majorHAnsi" w:hAnsiTheme="majorHAnsi"/>
          <w:spacing w:val="1"/>
          <w:sz w:val="23"/>
          <w:szCs w:val="23"/>
          <w:lang w:val="pt-BR"/>
        </w:rPr>
        <w:t>,</w:t>
      </w:r>
      <w:r w:rsidR="004568C1" w:rsidRPr="000F51D0">
        <w:rPr>
          <w:rFonts w:asciiTheme="majorHAnsi" w:hAnsiTheme="majorHAnsi"/>
          <w:spacing w:val="27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para</w:t>
      </w:r>
      <w:r w:rsidR="004568C1" w:rsidRPr="000F51D0">
        <w:rPr>
          <w:rFonts w:asciiTheme="majorHAnsi" w:hAnsiTheme="majorHAnsi"/>
          <w:spacing w:val="27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definição</w:t>
      </w:r>
      <w:r w:rsidR="004568C1" w:rsidRPr="000F51D0">
        <w:rPr>
          <w:rFonts w:asciiTheme="majorHAnsi" w:hAnsiTheme="majorHAnsi"/>
          <w:spacing w:val="31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z w:val="23"/>
          <w:szCs w:val="23"/>
          <w:lang w:val="pt-BR"/>
        </w:rPr>
        <w:t>da</w:t>
      </w:r>
      <w:r w:rsidR="004568C1" w:rsidRPr="000F51D0">
        <w:rPr>
          <w:rFonts w:asciiTheme="majorHAnsi" w:hAnsiTheme="majorHAnsi"/>
          <w:spacing w:val="27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classificação</w:t>
      </w:r>
      <w:r w:rsidR="004568C1" w:rsidRPr="000F51D0">
        <w:rPr>
          <w:rFonts w:asciiTheme="majorHAnsi" w:hAnsiTheme="majorHAnsi"/>
          <w:spacing w:val="37"/>
          <w:w w:val="99"/>
          <w:sz w:val="23"/>
          <w:szCs w:val="23"/>
          <w:lang w:val="pt-BR"/>
        </w:rPr>
        <w:t xml:space="preserve"> </w:t>
      </w:r>
      <w:r w:rsidR="004568C1" w:rsidRPr="000F51D0">
        <w:rPr>
          <w:rFonts w:asciiTheme="majorHAnsi" w:hAnsiTheme="majorHAnsi"/>
          <w:spacing w:val="-1"/>
          <w:sz w:val="23"/>
          <w:szCs w:val="23"/>
          <w:lang w:val="pt-BR"/>
        </w:rPr>
        <w:t>final.</w:t>
      </w:r>
    </w:p>
    <w:p w:rsidR="000F51D0" w:rsidRDefault="000F51D0" w:rsidP="000F51D0">
      <w:pPr>
        <w:pStyle w:val="Corpodetexto"/>
        <w:ind w:left="142" w:right="123" w:firstLine="2717"/>
        <w:jc w:val="both"/>
        <w:rPr>
          <w:rFonts w:asciiTheme="majorHAnsi" w:hAnsiTheme="majorHAnsi"/>
          <w:lang w:val="pt-BR"/>
        </w:rPr>
      </w:pPr>
    </w:p>
    <w:p w:rsidR="00D66DEF" w:rsidRPr="00B3346B" w:rsidRDefault="004568C1" w:rsidP="00B3346B">
      <w:pPr>
        <w:pStyle w:val="Corpodetexto"/>
        <w:ind w:left="142" w:right="123" w:firstLine="2717"/>
        <w:jc w:val="both"/>
        <w:rPr>
          <w:rFonts w:asciiTheme="majorHAnsi" w:hAnsiTheme="majorHAnsi"/>
          <w:lang w:val="pt-BR"/>
        </w:rPr>
      </w:pPr>
      <w:r w:rsidRPr="000F51D0">
        <w:rPr>
          <w:rFonts w:asciiTheme="majorHAnsi" w:hAnsiTheme="majorHAnsi"/>
          <w:lang w:val="pt-BR"/>
        </w:rPr>
        <w:t>A</w:t>
      </w:r>
      <w:r w:rsidRPr="000F51D0">
        <w:rPr>
          <w:rFonts w:asciiTheme="majorHAnsi" w:hAnsiTheme="majorHAnsi"/>
          <w:spacing w:val="1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presença</w:t>
      </w:r>
      <w:r w:rsidRPr="000F51D0">
        <w:rPr>
          <w:rFonts w:asciiTheme="majorHAnsi" w:hAnsiTheme="majorHAnsi"/>
          <w:spacing w:val="15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do</w:t>
      </w:r>
      <w:r w:rsidRPr="000F51D0">
        <w:rPr>
          <w:rFonts w:asciiTheme="majorHAnsi" w:hAnsiTheme="majorHAnsi"/>
          <w:spacing w:val="1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candidato</w:t>
      </w:r>
      <w:r w:rsidRPr="000F51D0">
        <w:rPr>
          <w:rFonts w:asciiTheme="majorHAnsi" w:hAnsiTheme="majorHAnsi"/>
          <w:spacing w:val="1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ao</w:t>
      </w:r>
      <w:r w:rsidRPr="000F51D0">
        <w:rPr>
          <w:rFonts w:asciiTheme="majorHAnsi" w:hAnsiTheme="majorHAnsi"/>
          <w:spacing w:val="1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sorteio</w:t>
      </w:r>
      <w:r w:rsidRPr="000F51D0">
        <w:rPr>
          <w:rFonts w:asciiTheme="majorHAnsi" w:hAnsiTheme="majorHAnsi"/>
          <w:spacing w:val="13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público</w:t>
      </w:r>
      <w:r w:rsidRPr="000F51D0">
        <w:rPr>
          <w:rFonts w:asciiTheme="majorHAnsi" w:hAnsiTheme="majorHAnsi"/>
          <w:spacing w:val="1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não</w:t>
      </w:r>
      <w:r w:rsidRPr="000F51D0">
        <w:rPr>
          <w:rFonts w:asciiTheme="majorHAnsi" w:hAnsiTheme="majorHAnsi"/>
          <w:spacing w:val="16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é</w:t>
      </w:r>
      <w:r w:rsidRPr="000F51D0">
        <w:rPr>
          <w:rFonts w:asciiTheme="majorHAnsi" w:hAnsiTheme="majorHAnsi"/>
          <w:spacing w:val="1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obrigatória.</w:t>
      </w:r>
      <w:r w:rsidRPr="000F51D0">
        <w:rPr>
          <w:rFonts w:asciiTheme="majorHAnsi" w:hAnsiTheme="majorHAnsi"/>
          <w:spacing w:val="1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Os</w:t>
      </w:r>
      <w:r w:rsidRPr="000F51D0">
        <w:rPr>
          <w:rFonts w:asciiTheme="majorHAnsi" w:hAnsiTheme="majorHAnsi"/>
          <w:spacing w:val="39"/>
          <w:w w:val="9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candidatos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poderão</w:t>
      </w:r>
      <w:r w:rsidRPr="000F51D0">
        <w:rPr>
          <w:rFonts w:asciiTheme="majorHAnsi" w:hAnsiTheme="majorHAnsi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se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fazer</w:t>
      </w:r>
      <w:r w:rsidRPr="000F51D0">
        <w:rPr>
          <w:rFonts w:asciiTheme="majorHAnsi" w:hAnsiTheme="majorHAnsi"/>
          <w:spacing w:val="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presentes</w:t>
      </w:r>
      <w:r w:rsidRPr="000F51D0">
        <w:rPr>
          <w:rFonts w:asciiTheme="majorHAnsi" w:hAnsiTheme="majorHAnsi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ou serem</w:t>
      </w:r>
      <w:r w:rsidRPr="000F51D0">
        <w:rPr>
          <w:rFonts w:asciiTheme="majorHAnsi" w:hAnsiTheme="majorHAnsi"/>
          <w:spacing w:val="1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representados</w:t>
      </w:r>
      <w:r w:rsidRPr="000F51D0">
        <w:rPr>
          <w:rFonts w:asciiTheme="majorHAnsi" w:hAnsiTheme="majorHAnsi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(através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ato</w:t>
      </w:r>
      <w:r w:rsidRPr="000F51D0">
        <w:rPr>
          <w:rFonts w:asciiTheme="majorHAnsi" w:hAnsiTheme="majorHAnsi"/>
          <w:spacing w:val="-2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formal).</w:t>
      </w:r>
      <w:r w:rsidRPr="000F51D0">
        <w:rPr>
          <w:rFonts w:asciiTheme="majorHAnsi" w:hAnsiTheme="majorHAnsi"/>
          <w:spacing w:val="53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O</w:t>
      </w:r>
      <w:r w:rsidRPr="000F51D0">
        <w:rPr>
          <w:rFonts w:asciiTheme="majorHAnsi" w:hAnsiTheme="majorHAnsi"/>
          <w:spacing w:val="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seu</w:t>
      </w:r>
      <w:r w:rsidRPr="000F51D0">
        <w:rPr>
          <w:rFonts w:asciiTheme="majorHAnsi" w:hAnsiTheme="majorHAnsi"/>
          <w:spacing w:val="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não</w:t>
      </w:r>
      <w:r w:rsidRPr="000F51D0">
        <w:rPr>
          <w:rFonts w:asciiTheme="majorHAnsi" w:hAnsiTheme="majorHAnsi"/>
          <w:spacing w:val="10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comparecimento</w:t>
      </w:r>
      <w:r w:rsidRPr="000F51D0">
        <w:rPr>
          <w:rFonts w:asciiTheme="majorHAnsi" w:hAnsiTheme="majorHAnsi"/>
          <w:spacing w:val="8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(ou</w:t>
      </w:r>
      <w:r w:rsidRPr="000F51D0">
        <w:rPr>
          <w:rFonts w:asciiTheme="majorHAnsi" w:hAnsiTheme="majorHAnsi"/>
          <w:spacing w:val="9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seu</w:t>
      </w:r>
      <w:r w:rsidRPr="000F51D0">
        <w:rPr>
          <w:rFonts w:asciiTheme="majorHAnsi" w:hAnsiTheme="majorHAnsi"/>
          <w:spacing w:val="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representante)</w:t>
      </w:r>
      <w:r w:rsidRPr="000F51D0">
        <w:rPr>
          <w:rFonts w:asciiTheme="majorHAnsi" w:hAnsiTheme="majorHAnsi"/>
          <w:spacing w:val="10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caracterizar-se-á</w:t>
      </w:r>
      <w:r w:rsidRPr="000F51D0">
        <w:rPr>
          <w:rFonts w:asciiTheme="majorHAnsi" w:hAnsiTheme="majorHAnsi"/>
          <w:spacing w:val="7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como</w:t>
      </w:r>
      <w:r w:rsidRPr="000F51D0">
        <w:rPr>
          <w:rFonts w:asciiTheme="majorHAnsi" w:hAnsiTheme="majorHAnsi"/>
          <w:spacing w:val="59"/>
          <w:w w:val="9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concordância</w:t>
      </w:r>
      <w:r w:rsidRPr="000F51D0">
        <w:rPr>
          <w:rFonts w:asciiTheme="majorHAnsi" w:hAnsiTheme="majorHAnsi"/>
          <w:spacing w:val="-4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com</w:t>
      </w:r>
      <w:r w:rsidRPr="000F51D0">
        <w:rPr>
          <w:rFonts w:asciiTheme="majorHAnsi" w:hAnsiTheme="majorHAnsi"/>
          <w:spacing w:val="-6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o</w:t>
      </w:r>
      <w:r w:rsidRPr="000F51D0">
        <w:rPr>
          <w:rFonts w:asciiTheme="majorHAnsi" w:hAnsiTheme="majorHAnsi"/>
          <w:spacing w:val="-7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resultado</w:t>
      </w:r>
      <w:r w:rsidRPr="000F51D0">
        <w:rPr>
          <w:rFonts w:asciiTheme="majorHAnsi" w:hAnsiTheme="majorHAnsi"/>
          <w:spacing w:val="-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obtido.</w:t>
      </w:r>
    </w:p>
    <w:p w:rsidR="009E44FC" w:rsidRPr="000F51D0" w:rsidRDefault="009E44FC">
      <w:pPr>
        <w:spacing w:before="10"/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443C9A" w:rsidP="00D66DEF">
      <w:pPr>
        <w:pStyle w:val="Corpodetexto"/>
        <w:ind w:left="0"/>
        <w:rPr>
          <w:rFonts w:asciiTheme="majorHAnsi" w:hAnsiTheme="majorHAnsi"/>
          <w:lang w:val="pt-BR"/>
        </w:rPr>
      </w:pPr>
      <w:r w:rsidRPr="000F51D0">
        <w:rPr>
          <w:rFonts w:asciiTheme="majorHAnsi" w:hAnsiTheme="majorHAnsi"/>
          <w:spacing w:val="-1"/>
          <w:lang w:val="pt-BR"/>
        </w:rPr>
        <w:t>PREFEITURA</w:t>
      </w:r>
      <w:r w:rsidRPr="000F51D0">
        <w:rPr>
          <w:rFonts w:asciiTheme="majorHAnsi" w:hAnsiTheme="majorHAnsi"/>
          <w:spacing w:val="-4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MUNICIPAL DE</w:t>
      </w:r>
      <w:r w:rsidRPr="000F51D0">
        <w:rPr>
          <w:rFonts w:asciiTheme="majorHAnsi" w:hAnsiTheme="majorHAnsi"/>
          <w:spacing w:val="-5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ESTAÇÃO,</w:t>
      </w:r>
      <w:r w:rsidRPr="000F51D0">
        <w:rPr>
          <w:rFonts w:asciiTheme="majorHAnsi" w:hAnsiTheme="majorHAnsi"/>
          <w:lang w:val="pt-BR"/>
        </w:rPr>
        <w:t xml:space="preserve"> </w:t>
      </w:r>
      <w:r w:rsidR="00B3346B">
        <w:rPr>
          <w:rFonts w:asciiTheme="majorHAnsi" w:hAnsiTheme="majorHAnsi"/>
          <w:lang w:val="pt-BR"/>
        </w:rPr>
        <w:t>18</w:t>
      </w:r>
      <w:proofErr w:type="gramStart"/>
      <w:r w:rsidR="00D66DEF" w:rsidRPr="000F51D0">
        <w:rPr>
          <w:rFonts w:asciiTheme="majorHAnsi" w:hAnsiTheme="majorHAnsi"/>
          <w:lang w:val="pt-BR"/>
        </w:rPr>
        <w:t xml:space="preserve">  </w:t>
      </w:r>
      <w:proofErr w:type="gramEnd"/>
      <w:r w:rsidR="00D66DEF" w:rsidRPr="000F51D0">
        <w:rPr>
          <w:rFonts w:asciiTheme="majorHAnsi" w:hAnsiTheme="majorHAnsi"/>
          <w:lang w:val="pt-BR"/>
        </w:rPr>
        <w:t>de agosto</w:t>
      </w:r>
      <w:r w:rsidRPr="000F51D0">
        <w:rPr>
          <w:rFonts w:asciiTheme="majorHAnsi" w:hAnsiTheme="majorHAnsi"/>
          <w:spacing w:val="-1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-5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2020.</w:t>
      </w:r>
    </w:p>
    <w:p w:rsidR="009E44FC" w:rsidRPr="000F51D0" w:rsidRDefault="009E44FC">
      <w:pPr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9E44FC">
      <w:pPr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9E44FC">
      <w:pPr>
        <w:spacing w:before="9"/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443C9A">
      <w:pPr>
        <w:pStyle w:val="Corpodetexto"/>
        <w:ind w:left="3981" w:right="2899" w:hanging="608"/>
        <w:rPr>
          <w:rFonts w:asciiTheme="majorHAnsi" w:hAnsiTheme="majorHAnsi"/>
          <w:lang w:val="pt-BR"/>
        </w:rPr>
      </w:pPr>
      <w:r w:rsidRPr="000F51D0">
        <w:rPr>
          <w:rFonts w:asciiTheme="majorHAnsi" w:hAnsiTheme="majorHAnsi"/>
          <w:spacing w:val="-1"/>
          <w:lang w:val="pt-BR"/>
        </w:rPr>
        <w:t>Humildes</w:t>
      </w:r>
      <w:r w:rsidRPr="000F51D0">
        <w:rPr>
          <w:rFonts w:asciiTheme="majorHAnsi" w:hAnsiTheme="majorHAnsi"/>
          <w:spacing w:val="-5"/>
          <w:lang w:val="pt-BR"/>
        </w:rPr>
        <w:t xml:space="preserve"> </w:t>
      </w:r>
      <w:r w:rsidRPr="000F51D0">
        <w:rPr>
          <w:rFonts w:asciiTheme="majorHAnsi" w:hAnsiTheme="majorHAnsi"/>
          <w:lang w:val="pt-BR"/>
        </w:rPr>
        <w:t>de</w:t>
      </w:r>
      <w:r w:rsidRPr="000F51D0">
        <w:rPr>
          <w:rFonts w:asciiTheme="majorHAnsi" w:hAnsiTheme="majorHAnsi"/>
          <w:spacing w:val="-6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Almeida</w:t>
      </w:r>
      <w:r w:rsidRPr="000F51D0">
        <w:rPr>
          <w:rFonts w:asciiTheme="majorHAnsi" w:hAnsiTheme="majorHAnsi"/>
          <w:spacing w:val="-5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Camargo</w:t>
      </w:r>
      <w:r w:rsidRPr="000F51D0">
        <w:rPr>
          <w:rFonts w:asciiTheme="majorHAnsi" w:hAnsiTheme="majorHAnsi"/>
          <w:spacing w:val="27"/>
          <w:w w:val="99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Prefeito</w:t>
      </w:r>
      <w:r w:rsidRPr="000F51D0">
        <w:rPr>
          <w:rFonts w:asciiTheme="majorHAnsi" w:hAnsiTheme="majorHAnsi"/>
          <w:spacing w:val="-7"/>
          <w:lang w:val="pt-BR"/>
        </w:rPr>
        <w:t xml:space="preserve"> </w:t>
      </w:r>
      <w:r w:rsidRPr="000F51D0">
        <w:rPr>
          <w:rFonts w:asciiTheme="majorHAnsi" w:hAnsiTheme="majorHAnsi"/>
          <w:spacing w:val="-1"/>
          <w:lang w:val="pt-BR"/>
        </w:rPr>
        <w:t>Municipal</w:t>
      </w:r>
    </w:p>
    <w:p w:rsidR="009E44FC" w:rsidRPr="000F51D0" w:rsidRDefault="009E44FC">
      <w:pPr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0F51D0" w:rsidRDefault="009E44FC">
      <w:pPr>
        <w:rPr>
          <w:rFonts w:asciiTheme="majorHAnsi" w:eastAsia="Cambria" w:hAnsiTheme="majorHAnsi" w:cs="Cambria"/>
          <w:sz w:val="23"/>
          <w:szCs w:val="23"/>
          <w:lang w:val="pt-BR"/>
        </w:rPr>
      </w:pPr>
    </w:p>
    <w:p w:rsidR="009E44FC" w:rsidRPr="00420E9A" w:rsidRDefault="009E44FC">
      <w:pPr>
        <w:spacing w:before="9"/>
        <w:rPr>
          <w:rFonts w:ascii="Cambria" w:eastAsia="Cambria" w:hAnsi="Cambria" w:cs="Cambria"/>
          <w:sz w:val="24"/>
          <w:szCs w:val="24"/>
          <w:lang w:val="pt-BR"/>
        </w:rPr>
      </w:pPr>
    </w:p>
    <w:p w:rsidR="009E44FC" w:rsidRPr="00892B27" w:rsidRDefault="00443C9A" w:rsidP="00892B27">
      <w:pPr>
        <w:pStyle w:val="Corpodetexto"/>
        <w:rPr>
          <w:lang w:val="pt-BR"/>
        </w:rPr>
      </w:pPr>
      <w:r w:rsidRPr="00420E9A">
        <w:rPr>
          <w:spacing w:val="-1"/>
          <w:lang w:val="pt-BR"/>
        </w:rPr>
        <w:t>Registre-se</w:t>
      </w:r>
      <w:r w:rsidRPr="00420E9A">
        <w:rPr>
          <w:spacing w:val="-7"/>
          <w:lang w:val="pt-BR"/>
        </w:rPr>
        <w:t xml:space="preserve"> </w:t>
      </w:r>
      <w:r w:rsidRPr="00420E9A">
        <w:rPr>
          <w:lang w:val="pt-BR"/>
        </w:rPr>
        <w:t>e</w:t>
      </w:r>
      <w:r w:rsidRPr="00420E9A">
        <w:rPr>
          <w:spacing w:val="-7"/>
          <w:lang w:val="pt-BR"/>
        </w:rPr>
        <w:t xml:space="preserve"> </w:t>
      </w:r>
      <w:r w:rsidR="00892B27">
        <w:rPr>
          <w:spacing w:val="-1"/>
          <w:lang w:val="pt-BR"/>
        </w:rPr>
        <w:t>Publique-s</w:t>
      </w:r>
      <w:r w:rsidR="009D57CE">
        <w:rPr>
          <w:spacing w:val="-1"/>
          <w:lang w:val="pt-BR"/>
        </w:rPr>
        <w:t>e</w:t>
      </w:r>
    </w:p>
    <w:sectPr w:rsidR="009E44FC" w:rsidRPr="00892B27" w:rsidSect="004568C1">
      <w:pgSz w:w="11900" w:h="16840"/>
      <w:pgMar w:top="2552" w:right="919" w:bottom="158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FC"/>
    <w:rsid w:val="000F51D0"/>
    <w:rsid w:val="003B1C91"/>
    <w:rsid w:val="00420E9A"/>
    <w:rsid w:val="00443C9A"/>
    <w:rsid w:val="004568C1"/>
    <w:rsid w:val="004B6105"/>
    <w:rsid w:val="00582096"/>
    <w:rsid w:val="005E35D8"/>
    <w:rsid w:val="00833306"/>
    <w:rsid w:val="00892B27"/>
    <w:rsid w:val="008B0ADA"/>
    <w:rsid w:val="00985BC6"/>
    <w:rsid w:val="009D57CE"/>
    <w:rsid w:val="009E44FC"/>
    <w:rsid w:val="00B3346B"/>
    <w:rsid w:val="00C006FC"/>
    <w:rsid w:val="00D66DEF"/>
    <w:rsid w:val="00DB25B0"/>
    <w:rsid w:val="00E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90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89"/>
    </w:pPr>
    <w:rPr>
      <w:rFonts w:ascii="Cambria" w:eastAsia="Cambria" w:hAnsi="Cambria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4568C1"/>
    <w:pPr>
      <w:widowControl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val="pt-B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90"/>
      <w:outlineLvl w:val="0"/>
    </w:pPr>
    <w:rPr>
      <w:rFonts w:ascii="Cambria" w:eastAsia="Cambria" w:hAnsi="Cambria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89"/>
    </w:pPr>
    <w:rPr>
      <w:rFonts w:ascii="Cambria" w:eastAsia="Cambria" w:hAnsi="Cambria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4568C1"/>
    <w:pPr>
      <w:widowControl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HP-Compaq</cp:lastModifiedBy>
  <cp:revision>3</cp:revision>
  <dcterms:created xsi:type="dcterms:W3CDTF">2020-08-18T13:22:00Z</dcterms:created>
  <dcterms:modified xsi:type="dcterms:W3CDTF">2020-08-18T13:44:00Z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2020-08-12T00:00:00Z</vt:filetime>
  </property>
</Properties>
</file>