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E847EE" w14:textId="5A97E1CA" w:rsidR="00770F27" w:rsidRPr="00F11342" w:rsidRDefault="00770F27" w:rsidP="00F11342">
      <w:pPr>
        <w:spacing w:after="0" w:line="276" w:lineRule="auto"/>
        <w:ind w:right="142"/>
        <w:jc w:val="center"/>
        <w:rPr>
          <w:rFonts w:ascii="Cambria" w:eastAsia="Times New Roman" w:hAnsi="Cambria" w:cs="Arial"/>
          <w:b/>
          <w:bCs/>
          <w:szCs w:val="20"/>
          <w:lang w:eastAsia="pt-BR"/>
        </w:rPr>
      </w:pPr>
      <w:r w:rsidRPr="00F11342">
        <w:rPr>
          <w:rFonts w:ascii="Cambria" w:eastAsia="Times New Roman" w:hAnsi="Cambria" w:cs="Arial"/>
          <w:b/>
          <w:bCs/>
          <w:szCs w:val="20"/>
          <w:lang w:eastAsia="pt-BR"/>
        </w:rPr>
        <w:t>CONTRATO DE PRESTAÇÃO DE SERVIÇOS</w:t>
      </w:r>
      <w:bookmarkStart w:id="0" w:name="_GoBack"/>
      <w:bookmarkEnd w:id="0"/>
    </w:p>
    <w:p w14:paraId="672A6659" w14:textId="77777777" w:rsidR="007940CE" w:rsidRPr="00F11342" w:rsidRDefault="007940CE" w:rsidP="00F11342">
      <w:pPr>
        <w:spacing w:after="0" w:line="276" w:lineRule="auto"/>
        <w:ind w:right="142"/>
        <w:jc w:val="center"/>
        <w:rPr>
          <w:rFonts w:ascii="Cambria" w:eastAsia="Times New Roman" w:hAnsi="Cambria"/>
          <w:sz w:val="20"/>
          <w:szCs w:val="20"/>
          <w:lang w:eastAsia="pt-BR"/>
        </w:rPr>
      </w:pPr>
    </w:p>
    <w:p w14:paraId="32FD35B5" w14:textId="372731EA" w:rsidR="00770F27" w:rsidRPr="00F11342" w:rsidRDefault="6623096E" w:rsidP="00F11342">
      <w:pPr>
        <w:spacing w:after="0" w:line="276" w:lineRule="auto"/>
        <w:ind w:right="142"/>
        <w:jc w:val="both"/>
        <w:rPr>
          <w:rFonts w:ascii="Cambria" w:eastAsia="Times New Roman" w:hAnsi="Cambria"/>
          <w:sz w:val="20"/>
          <w:szCs w:val="20"/>
          <w:lang w:eastAsia="pt-BR"/>
        </w:rPr>
      </w:pPr>
      <w:r w:rsidRPr="00F11342">
        <w:rPr>
          <w:rFonts w:ascii="Cambria" w:eastAsia="Times New Roman" w:hAnsi="Cambria" w:cs="Arial"/>
          <w:b/>
          <w:bCs/>
          <w:sz w:val="20"/>
          <w:szCs w:val="20"/>
          <w:lang w:eastAsia="pt-BR"/>
        </w:rPr>
        <w:t xml:space="preserve">TERMO DE CONTRATO QUE ENTRE SI CELEBRAM O MUNICÍPIO DE </w:t>
      </w:r>
      <w:r w:rsidR="00F11342" w:rsidRPr="00F11342">
        <w:rPr>
          <w:rFonts w:ascii="Cambria" w:eastAsia="Times New Roman" w:hAnsi="Cambria" w:cs="Arial"/>
          <w:b/>
          <w:bCs/>
          <w:sz w:val="20"/>
          <w:szCs w:val="20"/>
          <w:lang w:eastAsia="pt-BR"/>
        </w:rPr>
        <w:t xml:space="preserve">ESTAÇÃO </w:t>
      </w:r>
      <w:r w:rsidRPr="00F11342">
        <w:rPr>
          <w:rFonts w:ascii="Cambria" w:eastAsia="Times New Roman" w:hAnsi="Cambria" w:cs="Arial"/>
          <w:b/>
          <w:bCs/>
          <w:sz w:val="20"/>
          <w:szCs w:val="20"/>
          <w:lang w:eastAsia="pt-BR"/>
        </w:rPr>
        <w:t xml:space="preserve">E A ASSOCIAÇÃO RIOGRANDENSE DE EMPREENDIMENTOS DE ASSISTÊNCIA TÉCNICA E EXTENSÃO RURAL - EMATER/RS PARA A TRANSFERÊNCIA DE TECNOLOGIA AGROPECUÁRIA GERENCIAL E DE BEM ESTAR SOCIAL AOS PRODUTORES RURAIS. </w:t>
      </w:r>
    </w:p>
    <w:p w14:paraId="0A37501D" w14:textId="77777777" w:rsidR="001348C3" w:rsidRPr="00F11342" w:rsidRDefault="001348C3" w:rsidP="00F11342">
      <w:pPr>
        <w:spacing w:after="0" w:line="276" w:lineRule="auto"/>
        <w:ind w:right="142"/>
        <w:jc w:val="both"/>
        <w:rPr>
          <w:rFonts w:ascii="Cambria" w:eastAsia="Times New Roman" w:hAnsi="Cambria" w:cs="Arial"/>
          <w:sz w:val="20"/>
          <w:szCs w:val="20"/>
          <w:lang w:eastAsia="pt-BR"/>
        </w:rPr>
      </w:pPr>
    </w:p>
    <w:p w14:paraId="165620CB" w14:textId="6E1E4B81" w:rsidR="00770F27" w:rsidRPr="00F11342" w:rsidRDefault="6623096E" w:rsidP="00F11342">
      <w:pPr>
        <w:spacing w:after="0" w:line="276" w:lineRule="auto"/>
        <w:ind w:right="142"/>
        <w:jc w:val="both"/>
        <w:rPr>
          <w:rFonts w:ascii="Cambria" w:eastAsia="Times New Roman" w:hAnsi="Cambria"/>
          <w:sz w:val="20"/>
          <w:szCs w:val="20"/>
          <w:lang w:eastAsia="pt-BR"/>
        </w:rPr>
      </w:pPr>
      <w:r w:rsidRPr="00F11342">
        <w:rPr>
          <w:rFonts w:ascii="Cambria" w:eastAsia="Times New Roman" w:hAnsi="Cambria" w:cs="Arial"/>
          <w:sz w:val="20"/>
          <w:szCs w:val="20"/>
          <w:lang w:eastAsia="pt-BR"/>
        </w:rPr>
        <w:t xml:space="preserve">Por este instrumento contratual de um lado o </w:t>
      </w:r>
      <w:r w:rsidRPr="00F11342">
        <w:rPr>
          <w:rFonts w:ascii="Cambria" w:eastAsia="Times New Roman" w:hAnsi="Cambria" w:cs="Arial"/>
          <w:b/>
          <w:bCs/>
          <w:sz w:val="20"/>
          <w:szCs w:val="20"/>
          <w:lang w:eastAsia="pt-BR"/>
        </w:rPr>
        <w:t>MUNICÍPIO DE</w:t>
      </w:r>
      <w:r w:rsidRPr="00F11342">
        <w:rPr>
          <w:rFonts w:ascii="Cambria" w:eastAsia="Times New Roman" w:hAnsi="Cambria" w:cs="Arial"/>
          <w:sz w:val="20"/>
          <w:szCs w:val="20"/>
          <w:lang w:eastAsia="pt-BR"/>
        </w:rPr>
        <w:t xml:space="preserve"> </w:t>
      </w:r>
      <w:r w:rsidR="00F11342" w:rsidRPr="00F11342">
        <w:rPr>
          <w:rFonts w:ascii="Cambria" w:eastAsia="Times New Roman" w:hAnsi="Cambria" w:cs="Arial"/>
          <w:b/>
          <w:bCs/>
          <w:sz w:val="20"/>
          <w:szCs w:val="20"/>
          <w:lang w:eastAsia="pt-BR"/>
        </w:rPr>
        <w:t>ESTAÇÃO</w:t>
      </w:r>
      <w:r w:rsidRPr="00F11342">
        <w:rPr>
          <w:rFonts w:ascii="Cambria" w:eastAsia="Times New Roman" w:hAnsi="Cambria" w:cs="Arial"/>
          <w:sz w:val="20"/>
          <w:szCs w:val="20"/>
          <w:lang w:eastAsia="pt-BR"/>
        </w:rPr>
        <w:t xml:space="preserve">, entidade de direito público interno, inscrito no CNPJ sob o nº </w:t>
      </w:r>
      <w:r w:rsidR="00F11342">
        <w:rPr>
          <w:rFonts w:ascii="Cambria" w:eastAsia="Times New Roman" w:hAnsi="Cambria" w:cs="Arial"/>
          <w:sz w:val="20"/>
          <w:szCs w:val="20"/>
          <w:lang w:eastAsia="pt-BR"/>
        </w:rPr>
        <w:t>92.</w:t>
      </w:r>
      <w:r w:rsidR="0062085B" w:rsidRPr="00F11342">
        <w:rPr>
          <w:rFonts w:ascii="Cambria" w:eastAsia="Times New Roman" w:hAnsi="Cambria" w:cs="Arial"/>
          <w:sz w:val="20"/>
          <w:szCs w:val="20"/>
          <w:lang w:eastAsia="pt-BR"/>
        </w:rPr>
        <w:t>406.248.0001/75</w:t>
      </w:r>
      <w:r w:rsidRPr="00F11342">
        <w:rPr>
          <w:rFonts w:ascii="Cambria" w:eastAsia="Times New Roman" w:hAnsi="Cambria" w:cs="Arial"/>
          <w:sz w:val="20"/>
          <w:szCs w:val="20"/>
          <w:lang w:eastAsia="pt-BR"/>
        </w:rPr>
        <w:t>, com sede na Rua</w:t>
      </w:r>
      <w:r w:rsidR="0062085B" w:rsidRPr="00F11342">
        <w:rPr>
          <w:rFonts w:ascii="Cambria" w:eastAsia="Times New Roman" w:hAnsi="Cambria" w:cs="Arial"/>
          <w:sz w:val="20"/>
          <w:szCs w:val="20"/>
          <w:lang w:eastAsia="pt-BR"/>
        </w:rPr>
        <w:t xml:space="preserve"> </w:t>
      </w:r>
      <w:proofErr w:type="spellStart"/>
      <w:r w:rsidR="0062085B" w:rsidRPr="00F11342">
        <w:rPr>
          <w:rFonts w:ascii="Cambria" w:eastAsia="Times New Roman" w:hAnsi="Cambria" w:cs="Arial"/>
          <w:sz w:val="20"/>
          <w:szCs w:val="20"/>
          <w:lang w:eastAsia="pt-BR"/>
        </w:rPr>
        <w:t>Fiorelo</w:t>
      </w:r>
      <w:proofErr w:type="spellEnd"/>
      <w:r w:rsidR="0062085B" w:rsidRPr="00F11342">
        <w:rPr>
          <w:rFonts w:ascii="Cambria" w:eastAsia="Times New Roman" w:hAnsi="Cambria" w:cs="Arial"/>
          <w:sz w:val="20"/>
          <w:szCs w:val="20"/>
          <w:lang w:eastAsia="pt-BR"/>
        </w:rPr>
        <w:t xml:space="preserve"> </w:t>
      </w:r>
      <w:proofErr w:type="spellStart"/>
      <w:r w:rsidR="0062085B" w:rsidRPr="00F11342">
        <w:rPr>
          <w:rFonts w:ascii="Cambria" w:eastAsia="Times New Roman" w:hAnsi="Cambria" w:cs="Arial"/>
          <w:sz w:val="20"/>
          <w:szCs w:val="20"/>
          <w:lang w:eastAsia="pt-BR"/>
        </w:rPr>
        <w:t>Piazetta</w:t>
      </w:r>
      <w:proofErr w:type="spellEnd"/>
      <w:r w:rsidRPr="00F11342">
        <w:rPr>
          <w:rFonts w:ascii="Cambria" w:eastAsia="Times New Roman" w:hAnsi="Cambria" w:cs="Arial"/>
          <w:sz w:val="20"/>
          <w:szCs w:val="20"/>
          <w:lang w:eastAsia="pt-BR"/>
        </w:rPr>
        <w:t>,</w:t>
      </w:r>
      <w:r w:rsidR="0062085B" w:rsidRPr="00F11342">
        <w:rPr>
          <w:rFonts w:ascii="Cambria" w:eastAsia="Times New Roman" w:hAnsi="Cambria" w:cs="Arial"/>
          <w:sz w:val="20"/>
          <w:szCs w:val="20"/>
          <w:lang w:eastAsia="pt-BR"/>
        </w:rPr>
        <w:t xml:space="preserve"> nº 95</w:t>
      </w:r>
      <w:r w:rsidRPr="00F11342">
        <w:rPr>
          <w:rFonts w:ascii="Cambria" w:eastAsia="Times New Roman" w:hAnsi="Cambria" w:cs="Arial"/>
          <w:sz w:val="20"/>
          <w:szCs w:val="20"/>
          <w:lang w:eastAsia="pt-BR"/>
        </w:rPr>
        <w:t xml:space="preserve">, nesta cidade, neste </w:t>
      </w:r>
      <w:proofErr w:type="gramStart"/>
      <w:r w:rsidRPr="00F11342">
        <w:rPr>
          <w:rFonts w:ascii="Cambria" w:eastAsia="Times New Roman" w:hAnsi="Cambria" w:cs="Arial"/>
          <w:sz w:val="20"/>
          <w:szCs w:val="20"/>
          <w:lang w:eastAsia="pt-BR"/>
        </w:rPr>
        <w:t>ato representada</w:t>
      </w:r>
      <w:proofErr w:type="gramEnd"/>
      <w:r w:rsidRPr="00F11342">
        <w:rPr>
          <w:rFonts w:ascii="Cambria" w:eastAsia="Times New Roman" w:hAnsi="Cambria" w:cs="Arial"/>
          <w:sz w:val="20"/>
          <w:szCs w:val="20"/>
          <w:lang w:eastAsia="pt-BR"/>
        </w:rPr>
        <w:t xml:space="preserve"> por seu Prefeito Municipal Senhor </w:t>
      </w:r>
      <w:proofErr w:type="spellStart"/>
      <w:r w:rsidR="0062085B" w:rsidRPr="00082548">
        <w:rPr>
          <w:rFonts w:ascii="Cambria" w:eastAsia="Times New Roman" w:hAnsi="Cambria" w:cs="Arial"/>
          <w:b/>
          <w:sz w:val="20"/>
          <w:szCs w:val="20"/>
          <w:lang w:eastAsia="pt-BR"/>
        </w:rPr>
        <w:t>Geverson</w:t>
      </w:r>
      <w:proofErr w:type="spellEnd"/>
      <w:r w:rsidR="0062085B" w:rsidRPr="00082548">
        <w:rPr>
          <w:rFonts w:ascii="Cambria" w:eastAsia="Times New Roman" w:hAnsi="Cambria" w:cs="Arial"/>
          <w:b/>
          <w:sz w:val="20"/>
          <w:szCs w:val="20"/>
          <w:lang w:eastAsia="pt-BR"/>
        </w:rPr>
        <w:t xml:space="preserve"> Zimmermann</w:t>
      </w:r>
      <w:r w:rsidRPr="00F11342">
        <w:rPr>
          <w:rFonts w:ascii="Cambria" w:eastAsia="Times New Roman" w:hAnsi="Cambria" w:cs="Arial"/>
          <w:sz w:val="20"/>
          <w:szCs w:val="20"/>
          <w:lang w:eastAsia="pt-BR"/>
        </w:rPr>
        <w:t xml:space="preserve">, a seguir denominado simplesmente </w:t>
      </w:r>
      <w:r w:rsidRPr="00F11342">
        <w:rPr>
          <w:rFonts w:ascii="Cambria" w:eastAsia="Times New Roman" w:hAnsi="Cambria" w:cs="Arial"/>
          <w:b/>
          <w:bCs/>
          <w:sz w:val="20"/>
          <w:szCs w:val="20"/>
          <w:lang w:eastAsia="pt-BR"/>
        </w:rPr>
        <w:t>CONTRATANTE</w:t>
      </w:r>
      <w:r w:rsidRPr="00F11342">
        <w:rPr>
          <w:rFonts w:ascii="Cambria" w:eastAsia="Times New Roman" w:hAnsi="Cambria" w:cs="Arial"/>
          <w:sz w:val="20"/>
          <w:szCs w:val="20"/>
          <w:lang w:eastAsia="pt-BR"/>
        </w:rPr>
        <w:t xml:space="preserve"> e de outro lado a </w:t>
      </w:r>
      <w:r w:rsidRPr="00F11342">
        <w:rPr>
          <w:rFonts w:ascii="Cambria" w:eastAsia="Times New Roman" w:hAnsi="Cambria" w:cs="Arial"/>
          <w:b/>
          <w:bCs/>
          <w:sz w:val="20"/>
          <w:szCs w:val="20"/>
          <w:lang w:eastAsia="pt-BR"/>
        </w:rPr>
        <w:t>ASSOCIAÇÃO RIOGRANDENSE DE EMPREENDIMENTOS DE ASSISTÊNCIA TÉCNICA E EXTENSÃO RURAL – EMATER/RS</w:t>
      </w:r>
      <w:r w:rsidRPr="00F11342">
        <w:rPr>
          <w:rFonts w:ascii="Cambria" w:eastAsia="Times New Roman" w:hAnsi="Cambria" w:cs="Arial"/>
          <w:sz w:val="20"/>
          <w:szCs w:val="20"/>
          <w:lang w:eastAsia="pt-BR"/>
        </w:rPr>
        <w:t xml:space="preserve">, associação com personalidade jurídica de direito privado, inscrita no CNPJ/MF sob o n.º 89.161.475/0001-73, com sede na Rua Botafogo, n.º 1051, Bairro Menino Deus, na cidade de Porto Alegre/RS, </w:t>
      </w:r>
      <w:r w:rsidR="00F11342">
        <w:rPr>
          <w:rFonts w:ascii="Cambria" w:eastAsia="Times New Roman" w:hAnsi="Cambria" w:cs="Arial"/>
          <w:sz w:val="20"/>
          <w:szCs w:val="20"/>
          <w:lang w:eastAsia="pt-BR"/>
        </w:rPr>
        <w:t xml:space="preserve">CEP 90.150-053, </w:t>
      </w:r>
      <w:r w:rsidRPr="00F11342">
        <w:rPr>
          <w:rFonts w:ascii="Cambria" w:eastAsia="Times New Roman" w:hAnsi="Cambria" w:cs="Arial"/>
          <w:sz w:val="20"/>
          <w:szCs w:val="20"/>
          <w:lang w:eastAsia="pt-BR"/>
        </w:rPr>
        <w:t>neste ato representada pelo seu Presidente, Sr.</w:t>
      </w:r>
      <w:r w:rsidRPr="00F11342">
        <w:rPr>
          <w:rFonts w:ascii="Cambria" w:eastAsia="Times New Roman" w:hAnsi="Cambria" w:cs="Arial"/>
          <w:b/>
          <w:bCs/>
          <w:sz w:val="20"/>
          <w:szCs w:val="20"/>
          <w:lang w:eastAsia="pt-BR"/>
        </w:rPr>
        <w:t xml:space="preserve"> Geraldo </w:t>
      </w:r>
      <w:proofErr w:type="spellStart"/>
      <w:r w:rsidRPr="00F11342">
        <w:rPr>
          <w:rFonts w:ascii="Cambria" w:eastAsia="Times New Roman" w:hAnsi="Cambria" w:cs="Arial"/>
          <w:b/>
          <w:bCs/>
          <w:sz w:val="20"/>
          <w:szCs w:val="20"/>
          <w:lang w:eastAsia="pt-BR"/>
        </w:rPr>
        <w:t>Sandri</w:t>
      </w:r>
      <w:proofErr w:type="spellEnd"/>
      <w:r w:rsidRPr="00F11342">
        <w:rPr>
          <w:rFonts w:ascii="Cambria" w:eastAsia="Times New Roman" w:hAnsi="Cambria" w:cs="Arial"/>
          <w:sz w:val="20"/>
          <w:szCs w:val="20"/>
          <w:lang w:eastAsia="pt-BR"/>
        </w:rPr>
        <w:t xml:space="preserve">, a seguir denominada simplesmente </w:t>
      </w:r>
      <w:r w:rsidRPr="00F11342">
        <w:rPr>
          <w:rFonts w:ascii="Cambria" w:eastAsia="Times New Roman" w:hAnsi="Cambria" w:cs="Arial"/>
          <w:b/>
          <w:bCs/>
          <w:sz w:val="20"/>
          <w:szCs w:val="20"/>
          <w:lang w:eastAsia="pt-BR"/>
        </w:rPr>
        <w:t xml:space="preserve">CONTRATADA, </w:t>
      </w:r>
      <w:r w:rsidRPr="00F11342">
        <w:rPr>
          <w:rFonts w:ascii="Cambria" w:eastAsia="Times New Roman" w:hAnsi="Cambria" w:cs="Arial"/>
          <w:sz w:val="20"/>
          <w:szCs w:val="20"/>
          <w:lang w:eastAsia="pt-BR"/>
        </w:rPr>
        <w:t>celebram o presente Contrato, nos autos do processo administrativo nº</w:t>
      </w:r>
      <w:r w:rsidR="00F11342">
        <w:rPr>
          <w:rFonts w:ascii="Cambria" w:eastAsia="Times New Roman" w:hAnsi="Cambria" w:cs="Arial"/>
          <w:sz w:val="20"/>
          <w:szCs w:val="20"/>
          <w:lang w:eastAsia="pt-BR"/>
        </w:rPr>
        <w:t xml:space="preserve"> 004/2021</w:t>
      </w:r>
      <w:r w:rsidRPr="00F11342">
        <w:rPr>
          <w:rFonts w:ascii="Cambria" w:eastAsia="Times New Roman" w:hAnsi="Cambria" w:cs="Arial"/>
          <w:sz w:val="20"/>
          <w:szCs w:val="20"/>
          <w:lang w:eastAsia="pt-BR"/>
        </w:rPr>
        <w:t xml:space="preserve">, objetivando a implantação, no Município, dos serviços de assistência técnica e extensão rural e social aos produtores rurais a que se refere o inciso IV do Art. 187 da Constituição Federal de 1988, art. 186 da Constituição do Estado do Rio Grande do Sul, nas disposições da Lei Federal nº 8.171/91, no art. 10 da Lei Estadual nº 14.245/2013 e no art. 10 do Decreto Estadual nº 51.565/2014, na modalidade de </w:t>
      </w:r>
      <w:r w:rsidRPr="00F11342">
        <w:rPr>
          <w:rFonts w:ascii="Cambria" w:eastAsia="Times New Roman" w:hAnsi="Cambria" w:cs="Arial"/>
          <w:b/>
          <w:bCs/>
          <w:sz w:val="20"/>
          <w:szCs w:val="20"/>
          <w:lang w:eastAsia="pt-BR"/>
        </w:rPr>
        <w:t>DISPENSA DE LICITAÇÃO</w:t>
      </w:r>
      <w:r w:rsidR="00F11342">
        <w:rPr>
          <w:rFonts w:ascii="Cambria" w:eastAsia="Times New Roman" w:hAnsi="Cambria" w:cs="Arial"/>
          <w:b/>
          <w:bCs/>
          <w:sz w:val="20"/>
          <w:szCs w:val="20"/>
          <w:lang w:eastAsia="pt-BR"/>
        </w:rPr>
        <w:t xml:space="preserve"> N° 004/2021</w:t>
      </w:r>
      <w:r w:rsidRPr="00F11342">
        <w:rPr>
          <w:rFonts w:ascii="Cambria" w:eastAsia="Times New Roman" w:hAnsi="Cambria" w:cs="Arial"/>
          <w:sz w:val="20"/>
          <w:szCs w:val="20"/>
          <w:lang w:eastAsia="pt-BR"/>
        </w:rPr>
        <w:t>, com fulcro no art. 24, inciso XXX, da Lei Federal nº 8.666/93, de acordo com as cláusulas e condições a seguir estabelecidas:</w:t>
      </w:r>
    </w:p>
    <w:p w14:paraId="5DAB6C7B" w14:textId="77777777" w:rsidR="001348C3" w:rsidRPr="00F11342" w:rsidRDefault="001348C3" w:rsidP="00F11342">
      <w:pPr>
        <w:spacing w:after="0" w:line="276" w:lineRule="auto"/>
        <w:ind w:right="142"/>
        <w:rPr>
          <w:rFonts w:ascii="Cambria" w:eastAsia="Times New Roman" w:hAnsi="Cambria" w:cs="Arial"/>
          <w:b/>
          <w:bCs/>
          <w:sz w:val="20"/>
          <w:szCs w:val="20"/>
          <w:lang w:eastAsia="pt-BR"/>
        </w:rPr>
      </w:pPr>
    </w:p>
    <w:p w14:paraId="6C148250" w14:textId="77777777" w:rsidR="00770F27" w:rsidRPr="00F11342" w:rsidRDefault="00770F27" w:rsidP="00F11342">
      <w:pPr>
        <w:spacing w:after="0" w:line="276" w:lineRule="auto"/>
        <w:ind w:right="142"/>
        <w:rPr>
          <w:rFonts w:ascii="Cambria" w:eastAsia="Times New Roman" w:hAnsi="Cambria"/>
          <w:sz w:val="20"/>
          <w:szCs w:val="20"/>
          <w:lang w:eastAsia="pt-BR"/>
        </w:rPr>
      </w:pPr>
      <w:r w:rsidRPr="00F11342">
        <w:rPr>
          <w:rFonts w:ascii="Cambria" w:eastAsia="Times New Roman" w:hAnsi="Cambria" w:cs="Arial"/>
          <w:b/>
          <w:bCs/>
          <w:sz w:val="20"/>
          <w:szCs w:val="20"/>
          <w:lang w:eastAsia="pt-BR"/>
        </w:rPr>
        <w:t>CLÁUSULA PRIMEIRA – DO OBJETO</w:t>
      </w:r>
    </w:p>
    <w:p w14:paraId="17155CCE" w14:textId="77777777" w:rsidR="00770F27" w:rsidRDefault="00770F27" w:rsidP="00F11342">
      <w:pPr>
        <w:spacing w:after="0" w:line="276" w:lineRule="auto"/>
        <w:ind w:right="142"/>
        <w:jc w:val="both"/>
        <w:rPr>
          <w:rFonts w:ascii="Cambria" w:eastAsia="Times New Roman" w:hAnsi="Cambria" w:cs="Arial"/>
          <w:sz w:val="20"/>
          <w:szCs w:val="20"/>
          <w:lang w:eastAsia="pt-BR"/>
        </w:rPr>
      </w:pPr>
      <w:r w:rsidRPr="00F11342">
        <w:rPr>
          <w:rFonts w:ascii="Cambria" w:eastAsia="Times New Roman" w:hAnsi="Cambria" w:cs="Arial"/>
          <w:sz w:val="20"/>
          <w:szCs w:val="20"/>
          <w:lang w:eastAsia="pt-BR"/>
        </w:rPr>
        <w:t>O</w:t>
      </w:r>
      <w:r w:rsidRPr="00F11342">
        <w:rPr>
          <w:rFonts w:ascii="Cambria" w:eastAsia="Times New Roman" w:hAnsi="Cambria" w:cs="Arial"/>
          <w:b/>
          <w:bCs/>
          <w:sz w:val="20"/>
          <w:szCs w:val="20"/>
          <w:lang w:eastAsia="pt-BR"/>
        </w:rPr>
        <w:t xml:space="preserve"> </w:t>
      </w:r>
      <w:r w:rsidRPr="00F11342">
        <w:rPr>
          <w:rFonts w:ascii="Cambria" w:eastAsia="Times New Roman" w:hAnsi="Cambria" w:cs="Arial"/>
          <w:sz w:val="20"/>
          <w:szCs w:val="20"/>
          <w:lang w:eastAsia="pt-BR"/>
        </w:rPr>
        <w:t xml:space="preserve">presente instrumento de Contrato tem por objeto a prestação de serviço de Assistência Técnica e Extensão Rural e Social pela </w:t>
      </w:r>
      <w:r w:rsidRPr="00F11342">
        <w:rPr>
          <w:rFonts w:ascii="Cambria" w:eastAsia="Times New Roman" w:hAnsi="Cambria" w:cs="Arial"/>
          <w:b/>
          <w:bCs/>
          <w:sz w:val="20"/>
          <w:szCs w:val="20"/>
          <w:lang w:eastAsia="pt-BR"/>
        </w:rPr>
        <w:t>CONTRATADA</w:t>
      </w:r>
      <w:r w:rsidRPr="00F11342">
        <w:rPr>
          <w:rFonts w:ascii="Cambria" w:eastAsia="Times New Roman" w:hAnsi="Cambria" w:cs="Arial"/>
          <w:sz w:val="20"/>
          <w:szCs w:val="20"/>
          <w:lang w:eastAsia="pt-BR"/>
        </w:rPr>
        <w:t xml:space="preserve"> para a </w:t>
      </w:r>
      <w:r w:rsidRPr="00F11342">
        <w:rPr>
          <w:rFonts w:ascii="Cambria" w:eastAsia="Times New Roman" w:hAnsi="Cambria" w:cs="Arial"/>
          <w:b/>
          <w:bCs/>
          <w:sz w:val="20"/>
          <w:szCs w:val="20"/>
          <w:lang w:eastAsia="pt-BR"/>
        </w:rPr>
        <w:t>CONTRATANTE</w:t>
      </w:r>
      <w:r w:rsidRPr="00F11342">
        <w:rPr>
          <w:rFonts w:ascii="Cambria" w:eastAsia="Times New Roman" w:hAnsi="Cambria" w:cs="Arial"/>
          <w:sz w:val="20"/>
          <w:szCs w:val="20"/>
          <w:lang w:eastAsia="pt-BR"/>
        </w:rPr>
        <w:t>, destinado aos agricultores e agricultoras familiares, compreendendo o planejamento, a execução e a avaliação de atividades individuais e coletivas, com vistas ao desenvolvimento sustentável das Unidades de Produção Familiar, contendo as ações descritas no Plano Anual de Trabalho, que desde já integra este instrumento.</w:t>
      </w:r>
    </w:p>
    <w:p w14:paraId="1B43775F" w14:textId="77777777" w:rsidR="00F11342" w:rsidRPr="00F11342" w:rsidRDefault="00F11342" w:rsidP="00F11342">
      <w:pPr>
        <w:spacing w:after="0" w:line="276" w:lineRule="auto"/>
        <w:ind w:right="142"/>
        <w:jc w:val="both"/>
        <w:rPr>
          <w:rFonts w:ascii="Cambria" w:eastAsia="Times New Roman" w:hAnsi="Cambria"/>
          <w:sz w:val="20"/>
          <w:szCs w:val="20"/>
          <w:lang w:eastAsia="pt-BR"/>
        </w:rPr>
      </w:pPr>
    </w:p>
    <w:p w14:paraId="568AFD33" w14:textId="77777777" w:rsidR="00770F27" w:rsidRPr="00F11342" w:rsidRDefault="00770F27" w:rsidP="00F11342">
      <w:pPr>
        <w:spacing w:after="0" w:line="276" w:lineRule="auto"/>
        <w:ind w:right="142"/>
        <w:jc w:val="both"/>
        <w:rPr>
          <w:rFonts w:ascii="Cambria" w:eastAsia="Times New Roman" w:hAnsi="Cambria"/>
          <w:sz w:val="20"/>
          <w:szCs w:val="20"/>
          <w:lang w:eastAsia="pt-BR"/>
        </w:rPr>
      </w:pPr>
      <w:r w:rsidRPr="00F11342">
        <w:rPr>
          <w:rFonts w:ascii="Cambria" w:eastAsia="Times New Roman" w:hAnsi="Cambria" w:cs="Arial"/>
          <w:b/>
          <w:bCs/>
          <w:sz w:val="20"/>
          <w:szCs w:val="20"/>
          <w:lang w:eastAsia="pt-BR"/>
        </w:rPr>
        <w:t xml:space="preserve">Parágrafo único </w:t>
      </w:r>
      <w:r w:rsidRPr="00F11342">
        <w:rPr>
          <w:rFonts w:ascii="Cambria" w:eastAsia="Times New Roman" w:hAnsi="Cambria" w:cs="Arial"/>
          <w:sz w:val="20"/>
          <w:szCs w:val="20"/>
          <w:lang w:eastAsia="pt-BR"/>
        </w:rPr>
        <w:t>- Os serviços deverão abranger as culturas e criações, apontadas como prioridade, com base nos planos e zoneamentos oficiais e, dentro das programações, atingir as áreas de produção, nutrição, saúde, educação, associativismo, comercialização e gerenciamento rural.</w:t>
      </w:r>
    </w:p>
    <w:p w14:paraId="02EB378F" w14:textId="77777777" w:rsidR="001348C3" w:rsidRPr="00F11342" w:rsidRDefault="001348C3" w:rsidP="00F11342">
      <w:pPr>
        <w:spacing w:after="0" w:line="276" w:lineRule="auto"/>
        <w:ind w:right="142"/>
        <w:jc w:val="both"/>
        <w:outlineLvl w:val="0"/>
        <w:rPr>
          <w:rFonts w:ascii="Cambria" w:eastAsia="Times New Roman" w:hAnsi="Cambria" w:cs="Arial"/>
          <w:b/>
          <w:bCs/>
          <w:kern w:val="36"/>
          <w:sz w:val="20"/>
          <w:szCs w:val="20"/>
          <w:lang w:eastAsia="pt-BR"/>
        </w:rPr>
      </w:pPr>
    </w:p>
    <w:p w14:paraId="7A7A54FF" w14:textId="77777777" w:rsidR="00770F27" w:rsidRPr="00F11342" w:rsidRDefault="00770F27" w:rsidP="00F11342">
      <w:pPr>
        <w:spacing w:after="0" w:line="276" w:lineRule="auto"/>
        <w:ind w:right="142"/>
        <w:jc w:val="both"/>
        <w:outlineLvl w:val="0"/>
        <w:rPr>
          <w:rFonts w:ascii="Cambria" w:eastAsia="Times New Roman" w:hAnsi="Cambria" w:cs="Arial"/>
          <w:b/>
          <w:bCs/>
          <w:kern w:val="36"/>
          <w:sz w:val="20"/>
          <w:szCs w:val="20"/>
          <w:lang w:eastAsia="pt-BR"/>
        </w:rPr>
      </w:pPr>
      <w:r w:rsidRPr="00F11342">
        <w:rPr>
          <w:rFonts w:ascii="Cambria" w:eastAsia="Times New Roman" w:hAnsi="Cambria" w:cs="Arial"/>
          <w:b/>
          <w:bCs/>
          <w:kern w:val="36"/>
          <w:sz w:val="20"/>
          <w:szCs w:val="20"/>
          <w:lang w:eastAsia="pt-BR"/>
        </w:rPr>
        <w:t xml:space="preserve">CLÁUSULA SEGUNDA – DA PRESTAÇÃO DOS SERVIÇOS </w:t>
      </w:r>
    </w:p>
    <w:p w14:paraId="03F73DD8" w14:textId="77777777" w:rsidR="00770F27" w:rsidRDefault="00770F27" w:rsidP="00F11342">
      <w:pPr>
        <w:spacing w:after="0" w:line="276" w:lineRule="auto"/>
        <w:ind w:right="142"/>
        <w:jc w:val="both"/>
        <w:outlineLvl w:val="0"/>
        <w:rPr>
          <w:rFonts w:ascii="Cambria" w:eastAsia="Times New Roman" w:hAnsi="Cambria" w:cs="Arial"/>
          <w:kern w:val="36"/>
          <w:sz w:val="20"/>
          <w:szCs w:val="20"/>
          <w:lang w:eastAsia="pt-BR"/>
        </w:rPr>
      </w:pPr>
      <w:r w:rsidRPr="00F11342">
        <w:rPr>
          <w:rFonts w:ascii="Cambria" w:eastAsia="Times New Roman" w:hAnsi="Cambria" w:cs="Arial"/>
          <w:kern w:val="36"/>
          <w:sz w:val="20"/>
          <w:szCs w:val="20"/>
          <w:lang w:eastAsia="pt-BR"/>
        </w:rPr>
        <w:t xml:space="preserve">Os serviços de Assistência Técnica e Extensão Rural e Social, de que trata o presente instrumento, obedecerão a um planejamento anual a </w:t>
      </w:r>
      <w:proofErr w:type="gramStart"/>
      <w:r w:rsidRPr="00F11342">
        <w:rPr>
          <w:rFonts w:ascii="Cambria" w:eastAsia="Times New Roman" w:hAnsi="Cambria" w:cs="Arial"/>
          <w:kern w:val="36"/>
          <w:sz w:val="20"/>
          <w:szCs w:val="20"/>
          <w:lang w:eastAsia="pt-BR"/>
        </w:rPr>
        <w:t>ser</w:t>
      </w:r>
      <w:proofErr w:type="gramEnd"/>
      <w:r w:rsidRPr="00F11342">
        <w:rPr>
          <w:rFonts w:ascii="Cambria" w:eastAsia="Times New Roman" w:hAnsi="Cambria" w:cs="Arial"/>
          <w:kern w:val="36"/>
          <w:sz w:val="20"/>
          <w:szCs w:val="20"/>
          <w:lang w:eastAsia="pt-BR"/>
        </w:rPr>
        <w:t xml:space="preserve"> elaborado em conjunto pelas partes com as comunidades locais, consideradas as prioridades levantadas e aprovadas pelo Conselho Municipal de Desenvolvimento Rural ou seu equivalente. </w:t>
      </w:r>
    </w:p>
    <w:p w14:paraId="06473362" w14:textId="77777777" w:rsidR="00F11342" w:rsidRPr="00F11342" w:rsidRDefault="00F11342" w:rsidP="00F11342">
      <w:pPr>
        <w:spacing w:after="0" w:line="276" w:lineRule="auto"/>
        <w:ind w:right="142"/>
        <w:jc w:val="both"/>
        <w:outlineLvl w:val="0"/>
        <w:rPr>
          <w:rFonts w:ascii="Cambria" w:eastAsia="Times New Roman" w:hAnsi="Cambria" w:cs="Arial"/>
          <w:b/>
          <w:bCs/>
          <w:kern w:val="36"/>
          <w:sz w:val="20"/>
          <w:szCs w:val="20"/>
          <w:lang w:eastAsia="pt-BR"/>
        </w:rPr>
      </w:pPr>
    </w:p>
    <w:p w14:paraId="54A5D36E" w14:textId="77777777" w:rsidR="00770F27" w:rsidRPr="00F11342" w:rsidRDefault="00770F27" w:rsidP="00F11342">
      <w:pPr>
        <w:spacing w:after="0" w:line="276" w:lineRule="auto"/>
        <w:ind w:right="142"/>
        <w:jc w:val="both"/>
        <w:rPr>
          <w:rFonts w:ascii="Cambria" w:eastAsia="Times New Roman" w:hAnsi="Cambria"/>
          <w:sz w:val="20"/>
          <w:szCs w:val="20"/>
          <w:lang w:eastAsia="pt-BR"/>
        </w:rPr>
      </w:pPr>
      <w:r w:rsidRPr="00F11342">
        <w:rPr>
          <w:rFonts w:ascii="Cambria" w:eastAsia="Times New Roman" w:hAnsi="Cambria" w:cs="Arial"/>
          <w:b/>
          <w:bCs/>
          <w:sz w:val="20"/>
          <w:szCs w:val="20"/>
          <w:lang w:eastAsia="pt-BR"/>
        </w:rPr>
        <w:t>Parágrafo único</w:t>
      </w:r>
      <w:r w:rsidRPr="00F11342">
        <w:rPr>
          <w:rFonts w:ascii="Cambria" w:eastAsia="Times New Roman" w:hAnsi="Cambria" w:cs="Arial"/>
          <w:sz w:val="20"/>
          <w:szCs w:val="20"/>
          <w:lang w:eastAsia="pt-BR"/>
        </w:rPr>
        <w:t xml:space="preserve"> - Com a finalidade de atender o que está estabelecido </w:t>
      </w:r>
      <w:proofErr w:type="gramStart"/>
      <w:r w:rsidRPr="00F11342">
        <w:rPr>
          <w:rFonts w:ascii="Cambria" w:eastAsia="Times New Roman" w:hAnsi="Cambria" w:cs="Arial"/>
          <w:sz w:val="20"/>
          <w:szCs w:val="20"/>
          <w:lang w:eastAsia="pt-BR"/>
        </w:rPr>
        <w:t>na presente</w:t>
      </w:r>
      <w:proofErr w:type="gramEnd"/>
      <w:r w:rsidRPr="00F11342">
        <w:rPr>
          <w:rFonts w:ascii="Cambria" w:eastAsia="Times New Roman" w:hAnsi="Cambria" w:cs="Arial"/>
          <w:sz w:val="20"/>
          <w:szCs w:val="20"/>
          <w:lang w:eastAsia="pt-BR"/>
        </w:rPr>
        <w:t xml:space="preserve"> cláusula, a </w:t>
      </w:r>
      <w:r w:rsidRPr="00F11342">
        <w:rPr>
          <w:rFonts w:ascii="Cambria" w:eastAsia="Times New Roman" w:hAnsi="Cambria" w:cs="Arial"/>
          <w:b/>
          <w:bCs/>
          <w:sz w:val="20"/>
          <w:szCs w:val="20"/>
          <w:lang w:eastAsia="pt-BR"/>
        </w:rPr>
        <w:t>EMATER/RS</w:t>
      </w:r>
      <w:r w:rsidRPr="00F11342">
        <w:rPr>
          <w:rFonts w:ascii="Cambria" w:eastAsia="Times New Roman" w:hAnsi="Cambria" w:cs="Arial"/>
          <w:sz w:val="20"/>
          <w:szCs w:val="20"/>
          <w:lang w:eastAsia="pt-BR"/>
        </w:rPr>
        <w:t xml:space="preserve"> manterá uma unidade administrativa no Município e, submeterá os Planos Anuais de Trabalho ao Município para apreciação e eventuais modificações acordadas pelas partes, encaminhando-os, a seguir, para avaliação junto ao Conselho Municipal de Desenvolvimento Rural e equalização das questões onde não houver consenso entre as partes.</w:t>
      </w:r>
    </w:p>
    <w:p w14:paraId="41C8F396" w14:textId="77777777" w:rsidR="00770F27" w:rsidRDefault="00770F27" w:rsidP="00F11342">
      <w:pPr>
        <w:spacing w:after="0" w:line="276" w:lineRule="auto"/>
        <w:ind w:right="142"/>
        <w:rPr>
          <w:rFonts w:ascii="Cambria" w:eastAsia="Times New Roman" w:hAnsi="Cambria" w:cs="Arial"/>
          <w:b/>
          <w:bCs/>
          <w:sz w:val="20"/>
          <w:szCs w:val="20"/>
          <w:lang w:eastAsia="pt-BR"/>
        </w:rPr>
      </w:pPr>
    </w:p>
    <w:p w14:paraId="6F0525DC" w14:textId="77777777" w:rsidR="00082548" w:rsidRPr="00F11342" w:rsidRDefault="00082548" w:rsidP="00F11342">
      <w:pPr>
        <w:spacing w:after="0" w:line="276" w:lineRule="auto"/>
        <w:ind w:right="142"/>
        <w:rPr>
          <w:rFonts w:ascii="Cambria" w:eastAsia="Times New Roman" w:hAnsi="Cambria" w:cs="Arial"/>
          <w:b/>
          <w:bCs/>
          <w:sz w:val="20"/>
          <w:szCs w:val="20"/>
          <w:lang w:eastAsia="pt-BR"/>
        </w:rPr>
      </w:pPr>
    </w:p>
    <w:p w14:paraId="05DE55AB" w14:textId="77777777" w:rsidR="00770F27" w:rsidRPr="00F11342" w:rsidRDefault="00770F27" w:rsidP="00F11342">
      <w:pPr>
        <w:spacing w:after="0" w:line="276" w:lineRule="auto"/>
        <w:ind w:right="142"/>
        <w:rPr>
          <w:rFonts w:ascii="Cambria" w:eastAsia="Times New Roman" w:hAnsi="Cambria"/>
          <w:sz w:val="20"/>
          <w:szCs w:val="20"/>
          <w:lang w:eastAsia="pt-BR"/>
        </w:rPr>
      </w:pPr>
      <w:r w:rsidRPr="00F11342">
        <w:rPr>
          <w:rFonts w:ascii="Cambria" w:eastAsia="Times New Roman" w:hAnsi="Cambria" w:cs="Arial"/>
          <w:b/>
          <w:bCs/>
          <w:sz w:val="20"/>
          <w:szCs w:val="20"/>
          <w:lang w:eastAsia="pt-BR"/>
        </w:rPr>
        <w:lastRenderedPageBreak/>
        <w:t>CLÁUSULA TERCEIRA - DAS OBRIGAÇÕES DAS PARTES</w:t>
      </w:r>
    </w:p>
    <w:p w14:paraId="739E2252" w14:textId="77777777" w:rsidR="00770F27" w:rsidRPr="00F11342" w:rsidRDefault="00770F27" w:rsidP="00F11342">
      <w:pPr>
        <w:spacing w:after="0" w:line="276" w:lineRule="auto"/>
        <w:ind w:right="142"/>
        <w:rPr>
          <w:rFonts w:ascii="Cambria" w:eastAsia="Times New Roman" w:hAnsi="Cambria" w:cs="Arial"/>
          <w:sz w:val="20"/>
          <w:szCs w:val="20"/>
          <w:lang w:eastAsia="pt-BR"/>
        </w:rPr>
      </w:pPr>
      <w:r w:rsidRPr="00F11342">
        <w:rPr>
          <w:rFonts w:ascii="Cambria" w:eastAsia="Times New Roman" w:hAnsi="Cambria" w:cs="Arial"/>
          <w:b/>
          <w:sz w:val="20"/>
          <w:szCs w:val="20"/>
          <w:lang w:eastAsia="pt-BR"/>
        </w:rPr>
        <w:t>I -</w:t>
      </w:r>
      <w:r w:rsidRPr="00F11342">
        <w:rPr>
          <w:rFonts w:ascii="Cambria" w:eastAsia="Times New Roman" w:hAnsi="Cambria" w:cs="Arial"/>
          <w:sz w:val="20"/>
          <w:szCs w:val="20"/>
          <w:lang w:eastAsia="pt-BR"/>
        </w:rPr>
        <w:t xml:space="preserve"> São obrigações da </w:t>
      </w:r>
      <w:r w:rsidRPr="00F11342">
        <w:rPr>
          <w:rFonts w:ascii="Cambria" w:eastAsia="Times New Roman" w:hAnsi="Cambria" w:cs="Arial"/>
          <w:b/>
          <w:bCs/>
          <w:sz w:val="20"/>
          <w:szCs w:val="20"/>
          <w:lang w:eastAsia="pt-BR"/>
        </w:rPr>
        <w:t>CONTRATADA</w:t>
      </w:r>
      <w:r w:rsidRPr="00F11342">
        <w:rPr>
          <w:rFonts w:ascii="Cambria" w:eastAsia="Times New Roman" w:hAnsi="Cambria" w:cs="Arial"/>
          <w:sz w:val="20"/>
          <w:szCs w:val="20"/>
          <w:lang w:eastAsia="pt-BR"/>
        </w:rPr>
        <w:t>:</w:t>
      </w:r>
    </w:p>
    <w:p w14:paraId="74615093" w14:textId="77777777" w:rsidR="00770F27" w:rsidRPr="00F11342" w:rsidRDefault="00770F27" w:rsidP="00F11342">
      <w:pPr>
        <w:numPr>
          <w:ilvl w:val="2"/>
          <w:numId w:val="2"/>
        </w:numPr>
        <w:spacing w:after="0" w:line="276" w:lineRule="auto"/>
        <w:ind w:right="142"/>
        <w:jc w:val="both"/>
        <w:rPr>
          <w:rFonts w:ascii="Cambria" w:eastAsia="Times New Roman" w:hAnsi="Cambria" w:cs="Arial"/>
          <w:sz w:val="20"/>
          <w:szCs w:val="20"/>
          <w:lang w:eastAsia="pt-BR"/>
        </w:rPr>
      </w:pPr>
      <w:r w:rsidRPr="00F11342">
        <w:rPr>
          <w:rFonts w:ascii="Cambria" w:eastAsia="Times New Roman" w:hAnsi="Cambria" w:cs="Arial"/>
          <w:sz w:val="20"/>
          <w:szCs w:val="20"/>
          <w:lang w:eastAsia="pt-BR"/>
        </w:rPr>
        <w:t>Disponibilizar pessoal técnico especializado em assessoramento para elaboração, acompanhamento, execução e avaliação do Plano Anual de Trabalho – PAT;</w:t>
      </w:r>
    </w:p>
    <w:p w14:paraId="1B91C4C0" w14:textId="77777777" w:rsidR="00770F27" w:rsidRPr="00F11342" w:rsidRDefault="00770F27" w:rsidP="00F11342">
      <w:pPr>
        <w:numPr>
          <w:ilvl w:val="2"/>
          <w:numId w:val="2"/>
        </w:numPr>
        <w:spacing w:after="0" w:line="276" w:lineRule="auto"/>
        <w:ind w:right="142"/>
        <w:jc w:val="both"/>
        <w:rPr>
          <w:rFonts w:ascii="Cambria" w:eastAsia="Times New Roman" w:hAnsi="Cambria" w:cs="Arial"/>
          <w:sz w:val="20"/>
          <w:szCs w:val="20"/>
          <w:lang w:eastAsia="pt-BR"/>
        </w:rPr>
      </w:pPr>
      <w:r w:rsidRPr="00F11342">
        <w:rPr>
          <w:rFonts w:ascii="Cambria" w:eastAsia="Times New Roman" w:hAnsi="Cambria" w:cs="Arial"/>
          <w:sz w:val="20"/>
          <w:szCs w:val="20"/>
          <w:lang w:eastAsia="pt-BR"/>
        </w:rPr>
        <w:t xml:space="preserve">Equipar as instalações físicas necessárias para a execução dos trabalhos descritos no Plano Anual de Trabalho - </w:t>
      </w:r>
      <w:proofErr w:type="gramStart"/>
      <w:r w:rsidRPr="00F11342">
        <w:rPr>
          <w:rFonts w:ascii="Cambria" w:eastAsia="Times New Roman" w:hAnsi="Cambria" w:cs="Arial"/>
          <w:sz w:val="20"/>
          <w:szCs w:val="20"/>
          <w:lang w:eastAsia="pt-BR"/>
        </w:rPr>
        <w:t>PAT devidamente aprovado pelo Conselho Municipal respectivo</w:t>
      </w:r>
      <w:proofErr w:type="gramEnd"/>
      <w:r w:rsidRPr="00F11342">
        <w:rPr>
          <w:rFonts w:ascii="Cambria" w:eastAsia="Times New Roman" w:hAnsi="Cambria" w:cs="Arial"/>
          <w:sz w:val="20"/>
          <w:szCs w:val="20"/>
          <w:lang w:eastAsia="pt-BR"/>
        </w:rPr>
        <w:t>;</w:t>
      </w:r>
    </w:p>
    <w:p w14:paraId="4707A344" w14:textId="77777777" w:rsidR="00770F27" w:rsidRPr="00F11342" w:rsidRDefault="00770F27" w:rsidP="00F11342">
      <w:pPr>
        <w:numPr>
          <w:ilvl w:val="2"/>
          <w:numId w:val="2"/>
        </w:numPr>
        <w:spacing w:after="0" w:line="276" w:lineRule="auto"/>
        <w:ind w:right="142"/>
        <w:jc w:val="both"/>
        <w:rPr>
          <w:rFonts w:ascii="Cambria" w:eastAsia="Times New Roman" w:hAnsi="Cambria" w:cs="Arial"/>
          <w:sz w:val="20"/>
          <w:szCs w:val="20"/>
          <w:lang w:eastAsia="pt-BR"/>
        </w:rPr>
      </w:pPr>
      <w:r w:rsidRPr="00F11342">
        <w:rPr>
          <w:rFonts w:ascii="Cambria" w:eastAsia="Times New Roman" w:hAnsi="Cambria" w:cs="Arial"/>
          <w:sz w:val="20"/>
          <w:szCs w:val="20"/>
          <w:lang w:eastAsia="pt-BR"/>
        </w:rPr>
        <w:t>Disponibilizar material técnico e de apoio necessários à prestação dos serviços previstos no Plano Anual de Trabalho - PAT;</w:t>
      </w:r>
    </w:p>
    <w:p w14:paraId="2D56BE5D" w14:textId="77777777" w:rsidR="00770F27" w:rsidRPr="00F11342" w:rsidRDefault="00770F27" w:rsidP="00F11342">
      <w:pPr>
        <w:numPr>
          <w:ilvl w:val="2"/>
          <w:numId w:val="2"/>
        </w:numPr>
        <w:spacing w:after="0" w:line="276" w:lineRule="auto"/>
        <w:ind w:right="142"/>
        <w:jc w:val="both"/>
        <w:rPr>
          <w:rFonts w:ascii="Cambria" w:eastAsia="Times New Roman" w:hAnsi="Cambria" w:cs="Arial"/>
          <w:sz w:val="20"/>
          <w:szCs w:val="20"/>
          <w:lang w:eastAsia="pt-BR"/>
        </w:rPr>
      </w:pPr>
      <w:r w:rsidRPr="00F11342">
        <w:rPr>
          <w:rFonts w:ascii="Cambria" w:eastAsia="Times New Roman" w:hAnsi="Cambria" w:cs="Arial"/>
          <w:sz w:val="20"/>
          <w:szCs w:val="20"/>
          <w:lang w:eastAsia="pt-BR"/>
        </w:rPr>
        <w:t xml:space="preserve">Manter a atualização e capacitação técnica dos profissionais da </w:t>
      </w:r>
      <w:r w:rsidRPr="00F11342">
        <w:rPr>
          <w:rFonts w:ascii="Cambria" w:eastAsia="Times New Roman" w:hAnsi="Cambria" w:cs="Arial"/>
          <w:b/>
          <w:bCs/>
          <w:sz w:val="20"/>
          <w:szCs w:val="20"/>
          <w:lang w:eastAsia="pt-BR"/>
        </w:rPr>
        <w:t>CONTRATADA</w:t>
      </w:r>
      <w:r w:rsidRPr="00F11342">
        <w:rPr>
          <w:rFonts w:ascii="Cambria" w:eastAsia="Times New Roman" w:hAnsi="Cambria" w:cs="Arial"/>
          <w:sz w:val="20"/>
          <w:szCs w:val="20"/>
          <w:lang w:eastAsia="pt-BR"/>
        </w:rPr>
        <w:t xml:space="preserve"> que atuam no Município </w:t>
      </w:r>
      <w:r w:rsidRPr="00F11342">
        <w:rPr>
          <w:rFonts w:ascii="Cambria" w:eastAsia="Times New Roman" w:hAnsi="Cambria" w:cs="Arial"/>
          <w:b/>
          <w:bCs/>
          <w:sz w:val="20"/>
          <w:szCs w:val="20"/>
          <w:lang w:eastAsia="pt-BR"/>
        </w:rPr>
        <w:t>CONTRATANTE</w:t>
      </w:r>
      <w:r w:rsidRPr="00F11342">
        <w:rPr>
          <w:rFonts w:ascii="Cambria" w:eastAsia="Times New Roman" w:hAnsi="Cambria" w:cs="Arial"/>
          <w:sz w:val="20"/>
          <w:szCs w:val="20"/>
          <w:lang w:eastAsia="pt-BR"/>
        </w:rPr>
        <w:t>;</w:t>
      </w:r>
    </w:p>
    <w:p w14:paraId="159C68A4" w14:textId="77777777" w:rsidR="00770F27" w:rsidRPr="00F11342" w:rsidRDefault="00770F27" w:rsidP="00F11342">
      <w:pPr>
        <w:numPr>
          <w:ilvl w:val="2"/>
          <w:numId w:val="2"/>
        </w:numPr>
        <w:spacing w:after="0" w:line="276" w:lineRule="auto"/>
        <w:ind w:right="142"/>
        <w:jc w:val="both"/>
        <w:rPr>
          <w:rFonts w:ascii="Cambria" w:eastAsia="Times New Roman" w:hAnsi="Cambria" w:cs="Arial"/>
          <w:sz w:val="20"/>
          <w:szCs w:val="20"/>
          <w:lang w:eastAsia="pt-BR"/>
        </w:rPr>
      </w:pPr>
      <w:r w:rsidRPr="00F11342">
        <w:rPr>
          <w:rFonts w:ascii="Cambria" w:eastAsia="Times New Roman" w:hAnsi="Cambria" w:cs="Arial"/>
          <w:sz w:val="20"/>
          <w:szCs w:val="20"/>
          <w:lang w:eastAsia="pt-BR"/>
        </w:rPr>
        <w:t xml:space="preserve">Acompanhar, orientar e assessorar na prestação dos trabalhos referentes ao Plano Anual de Trabalho - PAT no Município </w:t>
      </w:r>
      <w:r w:rsidRPr="00F11342">
        <w:rPr>
          <w:rFonts w:ascii="Cambria" w:eastAsia="Times New Roman" w:hAnsi="Cambria" w:cs="Arial"/>
          <w:b/>
          <w:bCs/>
          <w:sz w:val="20"/>
          <w:szCs w:val="20"/>
          <w:lang w:eastAsia="pt-BR"/>
        </w:rPr>
        <w:t>CONTRATANTE</w:t>
      </w:r>
      <w:r w:rsidRPr="00F11342">
        <w:rPr>
          <w:rFonts w:ascii="Cambria" w:eastAsia="Times New Roman" w:hAnsi="Cambria" w:cs="Arial"/>
          <w:sz w:val="20"/>
          <w:szCs w:val="20"/>
          <w:lang w:eastAsia="pt-BR"/>
        </w:rPr>
        <w:t>;</w:t>
      </w:r>
    </w:p>
    <w:p w14:paraId="11C31D79" w14:textId="77777777" w:rsidR="00770F27" w:rsidRPr="00F11342" w:rsidRDefault="00770F27" w:rsidP="00F11342">
      <w:pPr>
        <w:numPr>
          <w:ilvl w:val="2"/>
          <w:numId w:val="2"/>
        </w:numPr>
        <w:spacing w:after="0" w:line="276" w:lineRule="auto"/>
        <w:ind w:right="142"/>
        <w:jc w:val="both"/>
        <w:rPr>
          <w:rFonts w:ascii="Cambria" w:eastAsia="Times New Roman" w:hAnsi="Cambria" w:cs="Arial"/>
          <w:sz w:val="20"/>
          <w:szCs w:val="20"/>
          <w:lang w:eastAsia="pt-BR"/>
        </w:rPr>
      </w:pPr>
      <w:proofErr w:type="gramStart"/>
      <w:r w:rsidRPr="00F11342">
        <w:rPr>
          <w:rFonts w:ascii="Cambria" w:eastAsia="Times New Roman" w:hAnsi="Cambria" w:cs="Arial"/>
          <w:sz w:val="20"/>
          <w:szCs w:val="20"/>
          <w:lang w:eastAsia="pt-BR"/>
        </w:rPr>
        <w:t>Implementar</w:t>
      </w:r>
      <w:proofErr w:type="gramEnd"/>
      <w:r w:rsidRPr="00F11342">
        <w:rPr>
          <w:rFonts w:ascii="Cambria" w:eastAsia="Times New Roman" w:hAnsi="Cambria" w:cs="Arial"/>
          <w:sz w:val="20"/>
          <w:szCs w:val="20"/>
          <w:lang w:eastAsia="pt-BR"/>
        </w:rPr>
        <w:t xml:space="preserve"> os trabalhos de interesse do </w:t>
      </w:r>
      <w:r w:rsidRPr="00F11342">
        <w:rPr>
          <w:rFonts w:ascii="Cambria" w:eastAsia="Times New Roman" w:hAnsi="Cambria" w:cs="Arial"/>
          <w:b/>
          <w:bCs/>
          <w:sz w:val="20"/>
          <w:szCs w:val="20"/>
          <w:lang w:eastAsia="pt-BR"/>
        </w:rPr>
        <w:t>CONTRATANTE</w:t>
      </w:r>
      <w:r w:rsidRPr="00F11342">
        <w:rPr>
          <w:rFonts w:ascii="Cambria" w:eastAsia="Times New Roman" w:hAnsi="Cambria" w:cs="Arial"/>
          <w:sz w:val="20"/>
          <w:szCs w:val="20"/>
          <w:lang w:eastAsia="pt-BR"/>
        </w:rPr>
        <w:t xml:space="preserve"> e os que lhe couberem no PAT;</w:t>
      </w:r>
    </w:p>
    <w:p w14:paraId="5F039BCD" w14:textId="77777777" w:rsidR="00770F27" w:rsidRPr="00F11342" w:rsidRDefault="00770F27" w:rsidP="00F11342">
      <w:pPr>
        <w:numPr>
          <w:ilvl w:val="2"/>
          <w:numId w:val="2"/>
        </w:numPr>
        <w:spacing w:after="0" w:line="276" w:lineRule="auto"/>
        <w:ind w:right="142"/>
        <w:jc w:val="both"/>
        <w:rPr>
          <w:rFonts w:ascii="Cambria" w:eastAsia="Times New Roman" w:hAnsi="Cambria" w:cs="Arial"/>
          <w:sz w:val="20"/>
          <w:szCs w:val="20"/>
          <w:lang w:eastAsia="pt-BR"/>
        </w:rPr>
      </w:pPr>
      <w:r w:rsidRPr="00F11342">
        <w:rPr>
          <w:rFonts w:ascii="Cambria" w:eastAsia="Times New Roman" w:hAnsi="Cambria" w:cs="Arial"/>
          <w:sz w:val="20"/>
          <w:szCs w:val="20"/>
          <w:lang w:eastAsia="pt-BR"/>
        </w:rPr>
        <w:t xml:space="preserve">Participar de reuniões quando solicitadas pelo </w:t>
      </w:r>
      <w:r w:rsidRPr="00F11342">
        <w:rPr>
          <w:rFonts w:ascii="Cambria" w:eastAsia="Times New Roman" w:hAnsi="Cambria" w:cs="Arial"/>
          <w:b/>
          <w:bCs/>
          <w:sz w:val="20"/>
          <w:szCs w:val="20"/>
          <w:lang w:eastAsia="pt-BR"/>
        </w:rPr>
        <w:t>CONTRATANTE;</w:t>
      </w:r>
    </w:p>
    <w:p w14:paraId="6C9198E4" w14:textId="77777777" w:rsidR="00770F27" w:rsidRPr="00F11342" w:rsidRDefault="00770F27" w:rsidP="00F11342">
      <w:pPr>
        <w:numPr>
          <w:ilvl w:val="2"/>
          <w:numId w:val="2"/>
        </w:numPr>
        <w:spacing w:after="0" w:line="276" w:lineRule="auto"/>
        <w:ind w:right="142"/>
        <w:jc w:val="both"/>
        <w:rPr>
          <w:rFonts w:ascii="Cambria" w:eastAsia="Times New Roman" w:hAnsi="Cambria" w:cs="Arial"/>
          <w:sz w:val="20"/>
          <w:szCs w:val="20"/>
          <w:lang w:eastAsia="pt-BR"/>
        </w:rPr>
      </w:pPr>
      <w:r w:rsidRPr="00F11342">
        <w:rPr>
          <w:rFonts w:ascii="Cambria" w:eastAsia="Times New Roman" w:hAnsi="Cambria" w:cs="Arial"/>
          <w:sz w:val="20"/>
          <w:szCs w:val="20"/>
          <w:lang w:eastAsia="pt-BR"/>
        </w:rPr>
        <w:t>Responsabilizar-se pela execução das Políticas Públicas Federais, Estaduais e do Município do objeto contratado.</w:t>
      </w:r>
    </w:p>
    <w:p w14:paraId="0D0B940D" w14:textId="77777777" w:rsidR="00770F27" w:rsidRPr="00F11342" w:rsidRDefault="00770F27" w:rsidP="00F11342">
      <w:pPr>
        <w:spacing w:after="0" w:line="276" w:lineRule="auto"/>
        <w:ind w:right="142"/>
        <w:jc w:val="both"/>
        <w:rPr>
          <w:rFonts w:ascii="Cambria" w:eastAsia="Times New Roman" w:hAnsi="Cambria" w:cs="Arial"/>
          <w:sz w:val="20"/>
          <w:szCs w:val="20"/>
          <w:lang w:eastAsia="pt-BR"/>
        </w:rPr>
      </w:pPr>
    </w:p>
    <w:p w14:paraId="3BBA8342" w14:textId="77777777" w:rsidR="00770F27" w:rsidRPr="00F11342" w:rsidRDefault="00770F27" w:rsidP="00F11342">
      <w:pPr>
        <w:spacing w:after="0" w:line="276" w:lineRule="auto"/>
        <w:ind w:right="142"/>
        <w:jc w:val="both"/>
        <w:rPr>
          <w:rFonts w:ascii="Cambria" w:eastAsia="Times New Roman" w:hAnsi="Cambria" w:cs="Arial"/>
          <w:sz w:val="20"/>
          <w:szCs w:val="20"/>
          <w:lang w:eastAsia="pt-BR"/>
        </w:rPr>
      </w:pPr>
      <w:r w:rsidRPr="00F11342">
        <w:rPr>
          <w:rFonts w:ascii="Cambria" w:eastAsia="Times New Roman" w:hAnsi="Cambria" w:cs="Arial"/>
          <w:b/>
          <w:sz w:val="20"/>
          <w:szCs w:val="20"/>
          <w:lang w:eastAsia="pt-BR"/>
        </w:rPr>
        <w:t>II -</w:t>
      </w:r>
      <w:r w:rsidRPr="00F11342">
        <w:rPr>
          <w:rFonts w:ascii="Cambria" w:eastAsia="Times New Roman" w:hAnsi="Cambria" w:cs="Arial"/>
          <w:sz w:val="20"/>
          <w:szCs w:val="20"/>
          <w:lang w:eastAsia="pt-BR"/>
        </w:rPr>
        <w:t xml:space="preserve"> São obrigações do </w:t>
      </w:r>
      <w:r w:rsidRPr="00F11342">
        <w:rPr>
          <w:rFonts w:ascii="Cambria" w:eastAsia="Times New Roman" w:hAnsi="Cambria" w:cs="Arial"/>
          <w:b/>
          <w:bCs/>
          <w:sz w:val="20"/>
          <w:szCs w:val="20"/>
          <w:lang w:eastAsia="pt-BR"/>
        </w:rPr>
        <w:t>CONTRATANTE</w:t>
      </w:r>
      <w:r w:rsidRPr="00F11342">
        <w:rPr>
          <w:rFonts w:ascii="Cambria" w:eastAsia="Times New Roman" w:hAnsi="Cambria" w:cs="Arial"/>
          <w:sz w:val="20"/>
          <w:szCs w:val="20"/>
          <w:lang w:eastAsia="pt-BR"/>
        </w:rPr>
        <w:t>:</w:t>
      </w:r>
    </w:p>
    <w:p w14:paraId="6D7F35F6" w14:textId="77777777" w:rsidR="00770F27" w:rsidRPr="00F11342" w:rsidRDefault="00770F27" w:rsidP="00F11342">
      <w:pPr>
        <w:numPr>
          <w:ilvl w:val="2"/>
          <w:numId w:val="3"/>
        </w:numPr>
        <w:spacing w:after="0" w:line="276" w:lineRule="auto"/>
        <w:ind w:right="142"/>
        <w:jc w:val="both"/>
        <w:rPr>
          <w:rFonts w:ascii="Cambria" w:eastAsia="Times New Roman" w:hAnsi="Cambria" w:cs="Arial"/>
          <w:sz w:val="20"/>
          <w:szCs w:val="20"/>
          <w:lang w:eastAsia="pt-BR"/>
        </w:rPr>
      </w:pPr>
      <w:r w:rsidRPr="00F11342">
        <w:rPr>
          <w:rFonts w:ascii="Cambria" w:eastAsia="Times New Roman" w:hAnsi="Cambria" w:cs="Arial"/>
          <w:sz w:val="20"/>
          <w:szCs w:val="20"/>
          <w:lang w:eastAsia="pt-BR"/>
        </w:rPr>
        <w:t>Ceder a área física indispensável para o funcionamento em condições apropriadas, ou, se for o caso, locar uma área para este fim, assegurando o pagamento das taxas de água e luz correspondentes;</w:t>
      </w:r>
    </w:p>
    <w:p w14:paraId="24CF2520" w14:textId="77777777" w:rsidR="00770F27" w:rsidRPr="00F11342" w:rsidRDefault="00770F27" w:rsidP="00F11342">
      <w:pPr>
        <w:numPr>
          <w:ilvl w:val="2"/>
          <w:numId w:val="3"/>
        </w:numPr>
        <w:spacing w:after="0" w:line="276" w:lineRule="auto"/>
        <w:ind w:right="142"/>
        <w:jc w:val="both"/>
        <w:rPr>
          <w:rFonts w:ascii="Cambria" w:eastAsia="Times New Roman" w:hAnsi="Cambria" w:cs="Arial"/>
          <w:sz w:val="20"/>
          <w:szCs w:val="20"/>
          <w:lang w:eastAsia="pt-BR"/>
        </w:rPr>
      </w:pPr>
      <w:r w:rsidRPr="00F11342">
        <w:rPr>
          <w:rFonts w:ascii="Cambria" w:eastAsia="Times New Roman" w:hAnsi="Cambria" w:cs="Arial"/>
          <w:sz w:val="20"/>
          <w:szCs w:val="20"/>
          <w:lang w:eastAsia="pt-BR"/>
        </w:rPr>
        <w:t>Fornecer, quando necessário, o mobiliário conforme relação quantitativa e qualitativa previamente apresentada.</w:t>
      </w:r>
    </w:p>
    <w:p w14:paraId="17F31DCC" w14:textId="77777777" w:rsidR="00770F27" w:rsidRPr="00F11342" w:rsidRDefault="00770F27" w:rsidP="00F11342">
      <w:pPr>
        <w:numPr>
          <w:ilvl w:val="2"/>
          <w:numId w:val="3"/>
        </w:numPr>
        <w:spacing w:after="0" w:line="276" w:lineRule="auto"/>
        <w:ind w:right="142"/>
        <w:jc w:val="both"/>
        <w:rPr>
          <w:rFonts w:ascii="Cambria" w:eastAsia="Times New Roman" w:hAnsi="Cambria" w:cs="Arial"/>
          <w:sz w:val="20"/>
          <w:szCs w:val="20"/>
          <w:lang w:eastAsia="pt-BR"/>
        </w:rPr>
      </w:pPr>
      <w:r w:rsidRPr="00F11342">
        <w:rPr>
          <w:rFonts w:ascii="Cambria" w:eastAsia="Times New Roman" w:hAnsi="Cambria" w:cs="Arial"/>
          <w:sz w:val="20"/>
          <w:szCs w:val="20"/>
          <w:lang w:eastAsia="pt-BR"/>
        </w:rPr>
        <w:t xml:space="preserve">Fornecer linha telefônica, quando necessário, para uso da </w:t>
      </w:r>
      <w:r w:rsidRPr="00F11342">
        <w:rPr>
          <w:rFonts w:ascii="Cambria" w:eastAsia="Times New Roman" w:hAnsi="Cambria" w:cs="Arial"/>
          <w:b/>
          <w:bCs/>
          <w:sz w:val="20"/>
          <w:szCs w:val="20"/>
          <w:lang w:eastAsia="pt-BR"/>
        </w:rPr>
        <w:t xml:space="preserve">EMATER/RS, </w:t>
      </w:r>
      <w:r w:rsidRPr="00F11342">
        <w:rPr>
          <w:rFonts w:ascii="Cambria" w:eastAsia="Times New Roman" w:hAnsi="Cambria" w:cs="Arial"/>
          <w:sz w:val="20"/>
          <w:szCs w:val="20"/>
          <w:lang w:eastAsia="pt-BR"/>
        </w:rPr>
        <w:t>individual ou compartilhada com outra entidade ou órgão;</w:t>
      </w:r>
    </w:p>
    <w:p w14:paraId="59BCF774" w14:textId="748AEF18" w:rsidR="00770F27" w:rsidRPr="00F11342" w:rsidRDefault="00770F27" w:rsidP="00F11342">
      <w:pPr>
        <w:numPr>
          <w:ilvl w:val="2"/>
          <w:numId w:val="3"/>
        </w:numPr>
        <w:spacing w:after="0" w:line="276" w:lineRule="auto"/>
        <w:ind w:right="142"/>
        <w:jc w:val="both"/>
        <w:rPr>
          <w:rFonts w:ascii="Cambria" w:eastAsia="Times New Roman" w:hAnsi="Cambria" w:cs="Arial"/>
          <w:b/>
          <w:sz w:val="20"/>
          <w:szCs w:val="20"/>
          <w:lang w:eastAsia="pt-BR"/>
        </w:rPr>
      </w:pPr>
      <w:r w:rsidRPr="00F11342">
        <w:rPr>
          <w:rFonts w:ascii="Cambria" w:eastAsia="Times New Roman" w:hAnsi="Cambria" w:cs="Arial"/>
          <w:b/>
          <w:sz w:val="20"/>
          <w:szCs w:val="20"/>
          <w:lang w:eastAsia="pt-BR"/>
        </w:rPr>
        <w:t xml:space="preserve">Designar, a critério da </w:t>
      </w:r>
      <w:r w:rsidRPr="00F11342">
        <w:rPr>
          <w:rFonts w:ascii="Cambria" w:eastAsia="Times New Roman" w:hAnsi="Cambria" w:cs="Arial"/>
          <w:b/>
          <w:bCs/>
          <w:sz w:val="20"/>
          <w:szCs w:val="20"/>
          <w:lang w:eastAsia="pt-BR"/>
        </w:rPr>
        <w:t>EMATER/RS</w:t>
      </w:r>
      <w:r w:rsidRPr="00F11342">
        <w:rPr>
          <w:rFonts w:ascii="Cambria" w:eastAsia="Times New Roman" w:hAnsi="Cambria" w:cs="Arial"/>
          <w:b/>
          <w:sz w:val="20"/>
          <w:szCs w:val="20"/>
          <w:lang w:eastAsia="pt-BR"/>
        </w:rPr>
        <w:t xml:space="preserve">, para trabalhar </w:t>
      </w:r>
      <w:r w:rsidR="008B0CC4" w:rsidRPr="00F11342">
        <w:rPr>
          <w:rFonts w:ascii="Cambria" w:eastAsia="Times New Roman" w:hAnsi="Cambria" w:cs="Arial"/>
          <w:b/>
          <w:sz w:val="20"/>
          <w:szCs w:val="20"/>
          <w:lang w:eastAsia="pt-BR"/>
        </w:rPr>
        <w:t>ao abrigo des</w:t>
      </w:r>
      <w:r w:rsidR="00AD4A40" w:rsidRPr="00F11342">
        <w:rPr>
          <w:rFonts w:ascii="Cambria" w:eastAsia="Times New Roman" w:hAnsi="Cambria" w:cs="Arial"/>
          <w:b/>
          <w:sz w:val="20"/>
          <w:szCs w:val="20"/>
          <w:lang w:eastAsia="pt-BR"/>
        </w:rPr>
        <w:t>t</w:t>
      </w:r>
      <w:r w:rsidR="008B0CC4" w:rsidRPr="00F11342">
        <w:rPr>
          <w:rFonts w:ascii="Cambria" w:eastAsia="Times New Roman" w:hAnsi="Cambria" w:cs="Arial"/>
          <w:b/>
          <w:sz w:val="20"/>
          <w:szCs w:val="20"/>
          <w:lang w:eastAsia="pt-BR"/>
        </w:rPr>
        <w:t>e Contrato</w:t>
      </w:r>
      <w:r w:rsidRPr="00F11342">
        <w:rPr>
          <w:rFonts w:ascii="Cambria" w:eastAsia="Times New Roman" w:hAnsi="Cambria" w:cs="Arial"/>
          <w:b/>
          <w:sz w:val="20"/>
          <w:szCs w:val="20"/>
          <w:lang w:eastAsia="pt-BR"/>
        </w:rPr>
        <w:t xml:space="preserve">, um Assistente Administrativo, funcionário público municipal, com ônus e responsabilidade trabalhista e previdenciária do </w:t>
      </w:r>
      <w:r w:rsidRPr="00F11342">
        <w:rPr>
          <w:rFonts w:ascii="Cambria" w:eastAsia="Times New Roman" w:hAnsi="Cambria" w:cs="Arial"/>
          <w:b/>
          <w:bCs/>
          <w:sz w:val="20"/>
          <w:szCs w:val="20"/>
          <w:lang w:eastAsia="pt-BR"/>
        </w:rPr>
        <w:t xml:space="preserve">Município, </w:t>
      </w:r>
      <w:r w:rsidRPr="00F11342">
        <w:rPr>
          <w:rFonts w:ascii="Cambria" w:eastAsia="Times New Roman" w:hAnsi="Cambria" w:cs="Arial"/>
          <w:b/>
          <w:sz w:val="20"/>
          <w:szCs w:val="20"/>
          <w:lang w:eastAsia="pt-BR"/>
        </w:rPr>
        <w:t xml:space="preserve">ou </w:t>
      </w:r>
      <w:r w:rsidR="008B0CC4" w:rsidRPr="00F11342">
        <w:rPr>
          <w:rFonts w:ascii="Cambria" w:eastAsia="Times New Roman" w:hAnsi="Cambria" w:cs="Arial"/>
          <w:b/>
          <w:sz w:val="20"/>
          <w:szCs w:val="20"/>
          <w:lang w:eastAsia="pt-BR"/>
        </w:rPr>
        <w:t>remunerar</w:t>
      </w:r>
      <w:r w:rsidRPr="00F11342">
        <w:rPr>
          <w:rFonts w:ascii="Cambria" w:eastAsia="Times New Roman" w:hAnsi="Cambria" w:cs="Arial"/>
          <w:b/>
          <w:sz w:val="20"/>
          <w:szCs w:val="20"/>
          <w:lang w:eastAsia="pt-BR"/>
        </w:rPr>
        <w:t xml:space="preserve"> com valor adicional equivalente a 50%</w:t>
      </w:r>
      <w:r w:rsidR="00F11342">
        <w:rPr>
          <w:rFonts w:ascii="Cambria" w:eastAsia="Times New Roman" w:hAnsi="Cambria" w:cs="Arial"/>
          <w:b/>
          <w:sz w:val="20"/>
          <w:szCs w:val="20"/>
          <w:lang w:eastAsia="pt-BR"/>
        </w:rPr>
        <w:t xml:space="preserve"> </w:t>
      </w:r>
      <w:r w:rsidRPr="00F11342">
        <w:rPr>
          <w:rFonts w:ascii="Cambria" w:eastAsia="Times New Roman" w:hAnsi="Cambria" w:cs="Arial"/>
          <w:b/>
          <w:sz w:val="20"/>
          <w:szCs w:val="20"/>
          <w:lang w:eastAsia="pt-BR"/>
        </w:rPr>
        <w:t>(cinquenta por cento) do valor da quota estabelecida na letra “</w:t>
      </w:r>
      <w:r w:rsidRPr="00F11342">
        <w:rPr>
          <w:rFonts w:ascii="Cambria" w:eastAsia="Times New Roman" w:hAnsi="Cambria" w:cs="Arial"/>
          <w:b/>
          <w:bCs/>
          <w:sz w:val="20"/>
          <w:szCs w:val="20"/>
          <w:lang w:eastAsia="pt-BR"/>
        </w:rPr>
        <w:t xml:space="preserve">f”, </w:t>
      </w:r>
      <w:r w:rsidR="008B0CC4" w:rsidRPr="00F11342">
        <w:rPr>
          <w:rFonts w:ascii="Cambria" w:eastAsia="Times New Roman" w:hAnsi="Cambria" w:cs="Arial"/>
          <w:b/>
          <w:sz w:val="20"/>
          <w:szCs w:val="20"/>
          <w:lang w:eastAsia="pt-BR"/>
        </w:rPr>
        <w:t>inciso</w:t>
      </w:r>
      <w:r w:rsidRPr="00F11342">
        <w:rPr>
          <w:rFonts w:ascii="Cambria" w:eastAsia="Times New Roman" w:hAnsi="Cambria" w:cs="Arial"/>
          <w:b/>
          <w:sz w:val="20"/>
          <w:szCs w:val="20"/>
          <w:lang w:eastAsia="pt-BR"/>
        </w:rPr>
        <w:t xml:space="preserve"> II desta cláusula;</w:t>
      </w:r>
    </w:p>
    <w:p w14:paraId="52F17EC2" w14:textId="77777777" w:rsidR="00770F27" w:rsidRPr="00F11342" w:rsidRDefault="00770F27" w:rsidP="00F11342">
      <w:pPr>
        <w:numPr>
          <w:ilvl w:val="2"/>
          <w:numId w:val="3"/>
        </w:numPr>
        <w:spacing w:after="0" w:line="276" w:lineRule="auto"/>
        <w:ind w:right="142"/>
        <w:jc w:val="both"/>
        <w:rPr>
          <w:rFonts w:ascii="Cambria" w:eastAsia="Times New Roman" w:hAnsi="Cambria" w:cs="Arial"/>
          <w:sz w:val="20"/>
          <w:szCs w:val="20"/>
          <w:lang w:eastAsia="pt-BR"/>
        </w:rPr>
      </w:pPr>
      <w:r w:rsidRPr="00F11342">
        <w:rPr>
          <w:rFonts w:ascii="Cambria" w:eastAsia="Times New Roman" w:hAnsi="Cambria" w:cs="Arial"/>
          <w:sz w:val="20"/>
          <w:szCs w:val="20"/>
          <w:lang w:eastAsia="pt-BR"/>
        </w:rPr>
        <w:t xml:space="preserve">Assegurar a realização dos serviços de limpeza e higiene nas dependências físicas cedidas ou locadas, para a </w:t>
      </w:r>
      <w:r w:rsidRPr="00F11342">
        <w:rPr>
          <w:rFonts w:ascii="Cambria" w:eastAsia="Times New Roman" w:hAnsi="Cambria" w:cs="Arial"/>
          <w:b/>
          <w:bCs/>
          <w:sz w:val="20"/>
          <w:szCs w:val="20"/>
          <w:lang w:eastAsia="pt-BR"/>
        </w:rPr>
        <w:t>EMATER/RS;</w:t>
      </w:r>
    </w:p>
    <w:p w14:paraId="3D2084A4" w14:textId="77777777" w:rsidR="00770F27" w:rsidRPr="00F11342" w:rsidRDefault="00770F27" w:rsidP="00F11342">
      <w:pPr>
        <w:numPr>
          <w:ilvl w:val="2"/>
          <w:numId w:val="3"/>
        </w:numPr>
        <w:spacing w:after="0" w:line="276" w:lineRule="auto"/>
        <w:ind w:right="142"/>
        <w:jc w:val="both"/>
        <w:rPr>
          <w:rFonts w:ascii="Cambria" w:eastAsia="Times New Roman" w:hAnsi="Cambria" w:cs="Arial"/>
          <w:sz w:val="20"/>
          <w:szCs w:val="20"/>
          <w:lang w:eastAsia="pt-BR"/>
        </w:rPr>
      </w:pPr>
      <w:r w:rsidRPr="00F11342">
        <w:rPr>
          <w:rFonts w:ascii="Cambria" w:eastAsia="Times New Roman" w:hAnsi="Cambria" w:cs="Arial"/>
          <w:b/>
          <w:bCs/>
          <w:sz w:val="20"/>
          <w:szCs w:val="20"/>
          <w:lang w:eastAsia="pt-BR"/>
        </w:rPr>
        <w:t>Pagar</w:t>
      </w:r>
      <w:r w:rsidRPr="00F11342">
        <w:rPr>
          <w:rFonts w:ascii="Cambria" w:eastAsia="Times New Roman" w:hAnsi="Cambria" w:cs="Arial"/>
          <w:sz w:val="20"/>
          <w:szCs w:val="20"/>
          <w:lang w:eastAsia="pt-BR"/>
        </w:rPr>
        <w:t xml:space="preserve">, </w:t>
      </w:r>
      <w:r w:rsidRPr="00F11342">
        <w:rPr>
          <w:rFonts w:ascii="Cambria" w:eastAsia="Times New Roman" w:hAnsi="Cambria" w:cs="Arial"/>
          <w:b/>
          <w:bCs/>
          <w:sz w:val="20"/>
          <w:szCs w:val="20"/>
          <w:lang w:eastAsia="pt-BR"/>
        </w:rPr>
        <w:t>no exercício de 20</w:t>
      </w:r>
      <w:r w:rsidR="007973E9" w:rsidRPr="00F11342">
        <w:rPr>
          <w:rFonts w:ascii="Cambria" w:eastAsia="Times New Roman" w:hAnsi="Cambria" w:cs="Arial"/>
          <w:b/>
          <w:bCs/>
          <w:sz w:val="20"/>
          <w:szCs w:val="20"/>
          <w:lang w:eastAsia="pt-BR"/>
        </w:rPr>
        <w:t>21</w:t>
      </w:r>
      <w:r w:rsidRPr="00F11342">
        <w:rPr>
          <w:rFonts w:ascii="Cambria" w:eastAsia="Times New Roman" w:hAnsi="Cambria" w:cs="Arial"/>
          <w:sz w:val="20"/>
          <w:szCs w:val="20"/>
          <w:lang w:eastAsia="pt-BR"/>
        </w:rPr>
        <w:t xml:space="preserve">, a importância mensal de </w:t>
      </w:r>
      <w:r w:rsidRPr="00F11342">
        <w:rPr>
          <w:rFonts w:ascii="Cambria" w:eastAsia="Times New Roman" w:hAnsi="Cambria" w:cs="Arial"/>
          <w:b/>
          <w:bCs/>
          <w:sz w:val="20"/>
          <w:szCs w:val="20"/>
          <w:lang w:eastAsia="pt-BR"/>
        </w:rPr>
        <w:t>R$</w:t>
      </w:r>
      <w:r w:rsidR="00424A4D" w:rsidRPr="00F11342">
        <w:rPr>
          <w:rFonts w:ascii="Cambria" w:eastAsia="Times New Roman" w:hAnsi="Cambria" w:cs="Arial"/>
          <w:b/>
          <w:bCs/>
          <w:sz w:val="20"/>
          <w:szCs w:val="20"/>
          <w:lang w:eastAsia="pt-BR"/>
        </w:rPr>
        <w:t xml:space="preserve"> 2.661, 73</w:t>
      </w:r>
      <w:r w:rsidR="00B314F1" w:rsidRPr="00F11342">
        <w:rPr>
          <w:rFonts w:ascii="Cambria" w:eastAsia="Times New Roman" w:hAnsi="Cambria" w:cs="Arial"/>
          <w:b/>
          <w:bCs/>
          <w:sz w:val="20"/>
          <w:szCs w:val="20"/>
          <w:lang w:eastAsia="pt-BR"/>
        </w:rPr>
        <w:t xml:space="preserve"> </w:t>
      </w:r>
      <w:r w:rsidRPr="00F11342">
        <w:rPr>
          <w:rFonts w:ascii="Cambria" w:eastAsia="Times New Roman" w:hAnsi="Cambria" w:cs="Arial"/>
          <w:b/>
          <w:bCs/>
          <w:sz w:val="20"/>
          <w:szCs w:val="20"/>
          <w:lang w:eastAsia="pt-BR"/>
        </w:rPr>
        <w:t>(</w:t>
      </w:r>
      <w:r w:rsidR="00424A4D" w:rsidRPr="00F11342">
        <w:rPr>
          <w:rFonts w:ascii="Cambria" w:eastAsia="Times New Roman" w:hAnsi="Cambria" w:cs="Arial"/>
          <w:b/>
          <w:bCs/>
          <w:sz w:val="20"/>
          <w:szCs w:val="20"/>
          <w:lang w:eastAsia="pt-BR"/>
        </w:rPr>
        <w:t>dois mil seiscentos e sessenta e um reais e setenta e três centavos</w:t>
      </w:r>
      <w:r w:rsidRPr="00F11342">
        <w:rPr>
          <w:rFonts w:ascii="Cambria" w:eastAsia="Times New Roman" w:hAnsi="Cambria" w:cs="Arial"/>
          <w:b/>
          <w:bCs/>
          <w:sz w:val="20"/>
          <w:szCs w:val="20"/>
          <w:lang w:eastAsia="pt-BR"/>
        </w:rPr>
        <w:t>)</w:t>
      </w:r>
      <w:r w:rsidRPr="00F11342">
        <w:rPr>
          <w:rFonts w:ascii="Cambria" w:eastAsia="Times New Roman" w:hAnsi="Cambria" w:cs="Arial"/>
          <w:b/>
          <w:bCs/>
          <w:i/>
          <w:iCs/>
          <w:sz w:val="20"/>
          <w:szCs w:val="20"/>
          <w:lang w:eastAsia="pt-BR"/>
        </w:rPr>
        <w:t xml:space="preserve"> </w:t>
      </w:r>
      <w:r w:rsidRPr="00F11342">
        <w:rPr>
          <w:rFonts w:ascii="Cambria" w:eastAsia="Times New Roman" w:hAnsi="Cambria" w:cs="Arial"/>
          <w:sz w:val="20"/>
          <w:szCs w:val="20"/>
          <w:lang w:eastAsia="pt-BR"/>
        </w:rPr>
        <w:t>por técnico utilizado no cumprimento das atividades objeto do presente instrumento, o que constituirá uma quota;</w:t>
      </w:r>
    </w:p>
    <w:p w14:paraId="1A915BB6" w14:textId="77777777" w:rsidR="00770F27" w:rsidRPr="00F11342" w:rsidRDefault="00267542" w:rsidP="00F11342">
      <w:pPr>
        <w:numPr>
          <w:ilvl w:val="2"/>
          <w:numId w:val="3"/>
        </w:numPr>
        <w:spacing w:after="0" w:line="276" w:lineRule="auto"/>
        <w:ind w:right="142"/>
        <w:jc w:val="both"/>
        <w:rPr>
          <w:rFonts w:ascii="Cambria" w:eastAsia="Times New Roman" w:hAnsi="Cambria" w:cs="Arial"/>
          <w:sz w:val="20"/>
          <w:szCs w:val="20"/>
          <w:lang w:eastAsia="pt-BR"/>
        </w:rPr>
      </w:pPr>
      <w:r w:rsidRPr="00F11342">
        <w:rPr>
          <w:rFonts w:ascii="Cambria" w:eastAsia="Times New Roman" w:hAnsi="Cambria" w:cs="Arial"/>
          <w:sz w:val="20"/>
          <w:szCs w:val="20"/>
          <w:lang w:eastAsia="pt-BR"/>
        </w:rPr>
        <w:t>C</w:t>
      </w:r>
      <w:r w:rsidR="00770F27" w:rsidRPr="00F11342">
        <w:rPr>
          <w:rFonts w:ascii="Cambria" w:eastAsia="Times New Roman" w:hAnsi="Cambria" w:cs="Arial"/>
          <w:sz w:val="20"/>
          <w:szCs w:val="20"/>
          <w:lang w:eastAsia="pt-BR"/>
        </w:rPr>
        <w:t xml:space="preserve">ustear os eventuais impostos, taxas, emolumentos e outros ônus que venham a recair sobre a localização e os serviços da </w:t>
      </w:r>
      <w:r w:rsidR="00770F27" w:rsidRPr="00F11342">
        <w:rPr>
          <w:rFonts w:ascii="Cambria" w:eastAsia="Times New Roman" w:hAnsi="Cambria" w:cs="Arial"/>
          <w:b/>
          <w:bCs/>
          <w:i/>
          <w:iCs/>
          <w:sz w:val="20"/>
          <w:szCs w:val="20"/>
          <w:lang w:eastAsia="pt-BR"/>
        </w:rPr>
        <w:t>EMATER/RS</w:t>
      </w:r>
      <w:r w:rsidR="00770F27" w:rsidRPr="00F11342">
        <w:rPr>
          <w:rFonts w:ascii="Cambria" w:eastAsia="Times New Roman" w:hAnsi="Cambria" w:cs="Arial"/>
          <w:sz w:val="20"/>
          <w:szCs w:val="20"/>
          <w:lang w:eastAsia="pt-BR"/>
        </w:rPr>
        <w:t xml:space="preserve">, durante a vigência deste Contrato; </w:t>
      </w:r>
    </w:p>
    <w:p w14:paraId="10BAB30E" w14:textId="77777777" w:rsidR="00770F27" w:rsidRPr="00F11342" w:rsidRDefault="00267542" w:rsidP="00F11342">
      <w:pPr>
        <w:numPr>
          <w:ilvl w:val="2"/>
          <w:numId w:val="3"/>
        </w:numPr>
        <w:spacing w:after="0" w:line="276" w:lineRule="auto"/>
        <w:ind w:right="142"/>
        <w:jc w:val="both"/>
        <w:rPr>
          <w:rFonts w:ascii="Cambria" w:eastAsia="Times New Roman" w:hAnsi="Cambria" w:cs="Arial"/>
          <w:sz w:val="20"/>
          <w:szCs w:val="20"/>
          <w:lang w:eastAsia="pt-BR"/>
        </w:rPr>
      </w:pPr>
      <w:r w:rsidRPr="00F11342">
        <w:rPr>
          <w:rFonts w:ascii="Cambria" w:eastAsia="Times New Roman" w:hAnsi="Cambria" w:cs="Arial"/>
          <w:sz w:val="20"/>
          <w:szCs w:val="20"/>
          <w:lang w:eastAsia="pt-BR"/>
        </w:rPr>
        <w:t>P</w:t>
      </w:r>
      <w:r w:rsidR="00770F27" w:rsidRPr="00F11342">
        <w:rPr>
          <w:rFonts w:ascii="Cambria" w:eastAsia="Times New Roman" w:hAnsi="Cambria" w:cs="Arial"/>
          <w:sz w:val="20"/>
          <w:szCs w:val="20"/>
          <w:lang w:eastAsia="pt-BR"/>
        </w:rPr>
        <w:t xml:space="preserve">ermitir o acesso dos técnicos da </w:t>
      </w:r>
      <w:r w:rsidR="00770F27" w:rsidRPr="00F11342">
        <w:rPr>
          <w:rFonts w:ascii="Cambria" w:eastAsia="Times New Roman" w:hAnsi="Cambria" w:cs="Arial"/>
          <w:b/>
          <w:bCs/>
          <w:sz w:val="20"/>
          <w:szCs w:val="20"/>
          <w:lang w:eastAsia="pt-BR"/>
        </w:rPr>
        <w:t>CONTRATADA</w:t>
      </w:r>
      <w:r w:rsidR="00770F27" w:rsidRPr="00F11342">
        <w:rPr>
          <w:rFonts w:ascii="Cambria" w:eastAsia="Times New Roman" w:hAnsi="Cambria" w:cs="Arial"/>
          <w:sz w:val="20"/>
          <w:szCs w:val="20"/>
          <w:lang w:eastAsia="pt-BR"/>
        </w:rPr>
        <w:t xml:space="preserve"> às áreas e locais onde serão prestados os serviços;</w:t>
      </w:r>
    </w:p>
    <w:p w14:paraId="470CE736" w14:textId="77777777" w:rsidR="00770F27" w:rsidRPr="00F11342" w:rsidRDefault="00267542" w:rsidP="00F11342">
      <w:pPr>
        <w:numPr>
          <w:ilvl w:val="2"/>
          <w:numId w:val="3"/>
        </w:numPr>
        <w:spacing w:after="0" w:line="276" w:lineRule="auto"/>
        <w:ind w:right="142"/>
        <w:jc w:val="both"/>
        <w:rPr>
          <w:rFonts w:ascii="Cambria" w:eastAsia="Times New Roman" w:hAnsi="Cambria" w:cs="Arial"/>
          <w:sz w:val="20"/>
          <w:szCs w:val="20"/>
          <w:lang w:eastAsia="pt-BR"/>
        </w:rPr>
      </w:pPr>
      <w:r w:rsidRPr="00F11342">
        <w:rPr>
          <w:rFonts w:ascii="Cambria" w:eastAsia="Times New Roman" w:hAnsi="Cambria" w:cs="Arial"/>
          <w:sz w:val="20"/>
          <w:szCs w:val="20"/>
          <w:lang w:eastAsia="pt-BR"/>
        </w:rPr>
        <w:t>P</w:t>
      </w:r>
      <w:r w:rsidR="00770F27" w:rsidRPr="00F11342">
        <w:rPr>
          <w:rFonts w:ascii="Cambria" w:eastAsia="Times New Roman" w:hAnsi="Cambria" w:cs="Arial"/>
          <w:sz w:val="20"/>
          <w:szCs w:val="20"/>
          <w:lang w:eastAsia="pt-BR"/>
        </w:rPr>
        <w:t xml:space="preserve">romover a participação dos seus técnicos nos cursos ministrados pela </w:t>
      </w:r>
      <w:r w:rsidR="00770F27" w:rsidRPr="00F11342">
        <w:rPr>
          <w:rFonts w:ascii="Cambria" w:eastAsia="Times New Roman" w:hAnsi="Cambria" w:cs="Arial"/>
          <w:b/>
          <w:bCs/>
          <w:sz w:val="20"/>
          <w:szCs w:val="20"/>
          <w:lang w:eastAsia="pt-BR"/>
        </w:rPr>
        <w:t>CONTRATADA</w:t>
      </w:r>
      <w:r w:rsidR="00770F27" w:rsidRPr="00F11342">
        <w:rPr>
          <w:rFonts w:ascii="Cambria" w:eastAsia="Times New Roman" w:hAnsi="Cambria" w:cs="Arial"/>
          <w:sz w:val="20"/>
          <w:szCs w:val="20"/>
          <w:lang w:eastAsia="pt-BR"/>
        </w:rPr>
        <w:t>;</w:t>
      </w:r>
    </w:p>
    <w:p w14:paraId="10D59AA9" w14:textId="4B10D153" w:rsidR="00770F27" w:rsidRPr="00F11342" w:rsidRDefault="00267542" w:rsidP="00F11342">
      <w:pPr>
        <w:numPr>
          <w:ilvl w:val="2"/>
          <w:numId w:val="3"/>
        </w:numPr>
        <w:spacing w:after="0" w:line="276" w:lineRule="auto"/>
        <w:ind w:right="142"/>
        <w:jc w:val="both"/>
        <w:rPr>
          <w:rFonts w:ascii="Cambria" w:eastAsia="Times New Roman" w:hAnsi="Cambria" w:cs="Arial"/>
          <w:sz w:val="20"/>
          <w:szCs w:val="20"/>
          <w:lang w:eastAsia="pt-BR"/>
        </w:rPr>
      </w:pPr>
      <w:r w:rsidRPr="00F11342">
        <w:rPr>
          <w:rFonts w:ascii="Cambria" w:eastAsia="Times New Roman" w:hAnsi="Cambria" w:cs="Arial"/>
          <w:sz w:val="20"/>
          <w:szCs w:val="20"/>
          <w:lang w:eastAsia="pt-BR"/>
        </w:rPr>
        <w:lastRenderedPageBreak/>
        <w:t>S</w:t>
      </w:r>
      <w:r w:rsidR="00770F27" w:rsidRPr="00F11342">
        <w:rPr>
          <w:rFonts w:ascii="Cambria" w:eastAsia="Times New Roman" w:hAnsi="Cambria" w:cs="Arial"/>
          <w:sz w:val="20"/>
          <w:szCs w:val="20"/>
          <w:lang w:eastAsia="pt-BR"/>
        </w:rPr>
        <w:t>upervisionar e acompanhar a prestação dos serviços</w:t>
      </w:r>
      <w:r w:rsidRPr="00F11342">
        <w:rPr>
          <w:rFonts w:ascii="Cambria" w:eastAsia="Times New Roman" w:hAnsi="Cambria" w:cs="Arial"/>
          <w:sz w:val="20"/>
          <w:szCs w:val="20"/>
          <w:lang w:eastAsia="pt-BR"/>
        </w:rPr>
        <w:t>;</w:t>
      </w:r>
    </w:p>
    <w:p w14:paraId="74CDE1E4" w14:textId="77777777" w:rsidR="00770F27" w:rsidRDefault="00267542" w:rsidP="00F11342">
      <w:pPr>
        <w:numPr>
          <w:ilvl w:val="2"/>
          <w:numId w:val="3"/>
        </w:numPr>
        <w:spacing w:after="0" w:line="276" w:lineRule="auto"/>
        <w:ind w:right="142"/>
        <w:jc w:val="both"/>
        <w:rPr>
          <w:rFonts w:ascii="Cambria" w:eastAsia="Times New Roman" w:hAnsi="Cambria" w:cs="Arial"/>
          <w:sz w:val="20"/>
          <w:szCs w:val="20"/>
          <w:lang w:eastAsia="pt-BR"/>
        </w:rPr>
      </w:pPr>
      <w:r w:rsidRPr="00F11342">
        <w:rPr>
          <w:rFonts w:ascii="Cambria" w:eastAsia="Times New Roman" w:hAnsi="Cambria" w:cs="Arial"/>
          <w:sz w:val="20"/>
          <w:szCs w:val="20"/>
          <w:lang w:eastAsia="pt-BR"/>
        </w:rPr>
        <w:t>P</w:t>
      </w:r>
      <w:r w:rsidR="00770F27" w:rsidRPr="00F11342">
        <w:rPr>
          <w:rFonts w:ascii="Cambria" w:eastAsia="Times New Roman" w:hAnsi="Cambria" w:cs="Arial"/>
          <w:sz w:val="20"/>
          <w:szCs w:val="20"/>
          <w:lang w:eastAsia="pt-BR"/>
        </w:rPr>
        <w:t>roceder à avaliação dos serviços prestados e produzir</w:t>
      </w:r>
      <w:r w:rsidRPr="00F11342">
        <w:rPr>
          <w:rFonts w:ascii="Cambria" w:eastAsia="Times New Roman" w:hAnsi="Cambria" w:cs="Arial"/>
          <w:sz w:val="20"/>
          <w:szCs w:val="20"/>
          <w:lang w:eastAsia="pt-BR"/>
        </w:rPr>
        <w:t xml:space="preserve"> </w:t>
      </w:r>
      <w:r w:rsidR="00770F27" w:rsidRPr="00F11342">
        <w:rPr>
          <w:rFonts w:ascii="Cambria" w:eastAsia="Times New Roman" w:hAnsi="Cambria" w:cs="Arial"/>
          <w:sz w:val="20"/>
          <w:szCs w:val="20"/>
          <w:lang w:eastAsia="pt-BR"/>
        </w:rPr>
        <w:t>relatório com os resultados obtidos.</w:t>
      </w:r>
    </w:p>
    <w:p w14:paraId="52DA76AA" w14:textId="77777777" w:rsidR="00F11342" w:rsidRPr="00F11342" w:rsidRDefault="00F11342" w:rsidP="00F11342">
      <w:pPr>
        <w:spacing w:after="0" w:line="276" w:lineRule="auto"/>
        <w:ind w:left="2160" w:right="142"/>
        <w:jc w:val="both"/>
        <w:rPr>
          <w:rFonts w:ascii="Cambria" w:eastAsia="Times New Roman" w:hAnsi="Cambria" w:cs="Arial"/>
          <w:sz w:val="20"/>
          <w:szCs w:val="20"/>
          <w:lang w:eastAsia="pt-BR"/>
        </w:rPr>
      </w:pPr>
    </w:p>
    <w:p w14:paraId="25105A17" w14:textId="5F3B4B72" w:rsidR="00770F27" w:rsidRDefault="6623096E" w:rsidP="00F11342">
      <w:pPr>
        <w:spacing w:after="0" w:line="276" w:lineRule="auto"/>
        <w:ind w:right="142"/>
        <w:jc w:val="both"/>
        <w:rPr>
          <w:rFonts w:ascii="Cambria" w:eastAsia="Times New Roman" w:hAnsi="Cambria" w:cs="Arial"/>
          <w:sz w:val="20"/>
          <w:szCs w:val="20"/>
          <w:lang w:eastAsia="pt-BR"/>
        </w:rPr>
      </w:pPr>
      <w:r w:rsidRPr="00F11342">
        <w:rPr>
          <w:rFonts w:ascii="Cambria" w:eastAsia="Times New Roman" w:hAnsi="Cambria" w:cs="Arial"/>
          <w:b/>
          <w:bCs/>
          <w:sz w:val="20"/>
          <w:szCs w:val="20"/>
          <w:lang w:eastAsia="pt-BR"/>
        </w:rPr>
        <w:t>Parágrafo primeiro</w:t>
      </w:r>
      <w:r w:rsidRPr="00F11342">
        <w:rPr>
          <w:rFonts w:ascii="Cambria" w:eastAsia="Times New Roman" w:hAnsi="Cambria" w:cs="Arial"/>
          <w:sz w:val="20"/>
          <w:szCs w:val="20"/>
          <w:lang w:eastAsia="pt-BR"/>
        </w:rPr>
        <w:t xml:space="preserve"> - O valor da parcela mensal devida pelo </w:t>
      </w:r>
      <w:r w:rsidRPr="00F11342">
        <w:rPr>
          <w:rFonts w:ascii="Cambria" w:eastAsia="Times New Roman" w:hAnsi="Cambria" w:cs="Arial"/>
          <w:b/>
          <w:bCs/>
          <w:sz w:val="20"/>
          <w:szCs w:val="20"/>
          <w:lang w:eastAsia="pt-BR"/>
        </w:rPr>
        <w:t>Município</w:t>
      </w:r>
      <w:r w:rsidRPr="00F11342">
        <w:rPr>
          <w:rFonts w:ascii="Cambria" w:eastAsia="Times New Roman" w:hAnsi="Cambria" w:cs="Arial"/>
          <w:sz w:val="20"/>
          <w:szCs w:val="20"/>
          <w:lang w:eastAsia="pt-BR"/>
        </w:rPr>
        <w:t xml:space="preserve">, de que trata a letra “f”, do inciso II, ficará </w:t>
      </w:r>
      <w:proofErr w:type="gramStart"/>
      <w:r w:rsidRPr="00F11342">
        <w:rPr>
          <w:rFonts w:ascii="Cambria" w:eastAsia="Times New Roman" w:hAnsi="Cambria" w:cs="Arial"/>
          <w:sz w:val="20"/>
          <w:szCs w:val="20"/>
          <w:lang w:eastAsia="pt-BR"/>
        </w:rPr>
        <w:t>limitado, no presente exercício</w:t>
      </w:r>
      <w:proofErr w:type="gramEnd"/>
      <w:r w:rsidRPr="00F11342">
        <w:rPr>
          <w:rFonts w:ascii="Cambria" w:eastAsia="Times New Roman" w:hAnsi="Cambria" w:cs="Arial"/>
          <w:sz w:val="20"/>
          <w:szCs w:val="20"/>
          <w:lang w:eastAsia="pt-BR"/>
        </w:rPr>
        <w:t xml:space="preserve">, a </w:t>
      </w:r>
      <w:r w:rsidR="00875E99" w:rsidRPr="00F11342">
        <w:rPr>
          <w:rFonts w:ascii="Cambria" w:eastAsia="Times New Roman" w:hAnsi="Cambria" w:cs="Arial"/>
          <w:b/>
          <w:bCs/>
          <w:sz w:val="20"/>
          <w:szCs w:val="20"/>
          <w:lang w:eastAsia="pt-BR"/>
        </w:rPr>
        <w:t>01/01/2021 a 31/12/2021</w:t>
      </w:r>
      <w:r w:rsidRPr="00F11342">
        <w:rPr>
          <w:rFonts w:ascii="Cambria" w:eastAsia="Times New Roman" w:hAnsi="Cambria" w:cs="Arial"/>
          <w:sz w:val="20"/>
          <w:szCs w:val="20"/>
          <w:lang w:eastAsia="pt-BR"/>
        </w:rPr>
        <w:t xml:space="preserve"> quota (s), correspondente ao número de técnicos atualmente lotados no Escritório Municipal. </w:t>
      </w:r>
    </w:p>
    <w:p w14:paraId="00CA3CA5" w14:textId="77777777" w:rsidR="00F11342" w:rsidRPr="00F11342" w:rsidRDefault="00F11342" w:rsidP="00F11342">
      <w:pPr>
        <w:spacing w:after="0" w:line="276" w:lineRule="auto"/>
        <w:ind w:right="142"/>
        <w:jc w:val="both"/>
        <w:rPr>
          <w:rFonts w:ascii="Cambria" w:eastAsia="Times New Roman" w:hAnsi="Cambria"/>
          <w:sz w:val="20"/>
          <w:szCs w:val="20"/>
          <w:lang w:eastAsia="pt-BR"/>
        </w:rPr>
      </w:pPr>
    </w:p>
    <w:p w14:paraId="79EC4EF3" w14:textId="77777777" w:rsidR="00770F27" w:rsidRPr="00F11342" w:rsidRDefault="00770F27" w:rsidP="00F11342">
      <w:pPr>
        <w:spacing w:after="0" w:line="276" w:lineRule="auto"/>
        <w:ind w:right="142"/>
        <w:jc w:val="both"/>
        <w:rPr>
          <w:rFonts w:ascii="Cambria" w:eastAsia="Times New Roman" w:hAnsi="Cambria"/>
          <w:sz w:val="20"/>
          <w:szCs w:val="20"/>
          <w:lang w:eastAsia="pt-BR"/>
        </w:rPr>
      </w:pPr>
      <w:r w:rsidRPr="00F11342">
        <w:rPr>
          <w:rFonts w:ascii="Cambria" w:eastAsia="Times New Roman" w:hAnsi="Cambria" w:cs="Arial"/>
          <w:b/>
          <w:bCs/>
          <w:sz w:val="20"/>
          <w:szCs w:val="20"/>
          <w:lang w:eastAsia="pt-BR"/>
        </w:rPr>
        <w:t xml:space="preserve">Parágrafo </w:t>
      </w:r>
      <w:r w:rsidR="001E2E8D" w:rsidRPr="00F11342">
        <w:rPr>
          <w:rFonts w:ascii="Cambria" w:eastAsia="Times New Roman" w:hAnsi="Cambria" w:cs="Arial"/>
          <w:b/>
          <w:bCs/>
          <w:sz w:val="20"/>
          <w:szCs w:val="20"/>
          <w:lang w:eastAsia="pt-BR"/>
        </w:rPr>
        <w:t>s</w:t>
      </w:r>
      <w:r w:rsidRPr="00F11342">
        <w:rPr>
          <w:rFonts w:ascii="Cambria" w:eastAsia="Times New Roman" w:hAnsi="Cambria" w:cs="Arial"/>
          <w:b/>
          <w:bCs/>
          <w:sz w:val="20"/>
          <w:szCs w:val="20"/>
          <w:lang w:eastAsia="pt-BR"/>
        </w:rPr>
        <w:t xml:space="preserve">egundo - </w:t>
      </w:r>
      <w:r w:rsidRPr="00F11342">
        <w:rPr>
          <w:rFonts w:ascii="Cambria" w:eastAsia="Times New Roman" w:hAnsi="Cambria" w:cs="Arial"/>
          <w:sz w:val="20"/>
          <w:szCs w:val="20"/>
          <w:lang w:eastAsia="pt-BR"/>
        </w:rPr>
        <w:t xml:space="preserve">O número de técnicos alocados às atividades objeto do presente instrumento poderá, em comum acordo entre as partes, sofrer alterações, caso em que o valor da parcela devida pelo </w:t>
      </w:r>
      <w:r w:rsidRPr="00F11342">
        <w:rPr>
          <w:rFonts w:ascii="Cambria" w:eastAsia="Times New Roman" w:hAnsi="Cambria" w:cs="Arial"/>
          <w:b/>
          <w:bCs/>
          <w:sz w:val="20"/>
          <w:szCs w:val="20"/>
          <w:lang w:eastAsia="pt-BR"/>
        </w:rPr>
        <w:t>Município</w:t>
      </w:r>
      <w:r w:rsidRPr="00F11342">
        <w:rPr>
          <w:rFonts w:ascii="Cambria" w:eastAsia="Times New Roman" w:hAnsi="Cambria" w:cs="Arial"/>
          <w:sz w:val="20"/>
          <w:szCs w:val="20"/>
          <w:lang w:eastAsia="pt-BR"/>
        </w:rPr>
        <w:t xml:space="preserve"> à </w:t>
      </w:r>
      <w:r w:rsidRPr="00F11342">
        <w:rPr>
          <w:rFonts w:ascii="Cambria" w:eastAsia="Times New Roman" w:hAnsi="Cambria" w:cs="Arial"/>
          <w:b/>
          <w:bCs/>
          <w:sz w:val="20"/>
          <w:szCs w:val="20"/>
          <w:lang w:eastAsia="pt-BR"/>
        </w:rPr>
        <w:t xml:space="preserve">EMATER/RS </w:t>
      </w:r>
      <w:r w:rsidRPr="00F11342">
        <w:rPr>
          <w:rFonts w:ascii="Cambria" w:eastAsia="Times New Roman" w:hAnsi="Cambria" w:cs="Arial"/>
          <w:sz w:val="20"/>
          <w:szCs w:val="20"/>
          <w:lang w:eastAsia="pt-BR"/>
        </w:rPr>
        <w:t>sofrerá a competente alteração, que será estabelecida através de Termo Aditivo ao Contrato, consideradas, sempre, as limitações estabelecidas no Quadro de Lotação desta.</w:t>
      </w:r>
    </w:p>
    <w:p w14:paraId="60061E4C" w14:textId="77777777" w:rsidR="007940CE" w:rsidRPr="00F11342" w:rsidRDefault="007940CE" w:rsidP="00F11342">
      <w:pPr>
        <w:spacing w:after="0" w:line="276" w:lineRule="auto"/>
        <w:ind w:right="142"/>
        <w:jc w:val="both"/>
        <w:outlineLvl w:val="0"/>
        <w:rPr>
          <w:rFonts w:ascii="Cambria" w:eastAsia="Times New Roman" w:hAnsi="Cambria" w:cs="Arial"/>
          <w:b/>
          <w:bCs/>
          <w:kern w:val="36"/>
          <w:sz w:val="20"/>
          <w:szCs w:val="20"/>
          <w:lang w:eastAsia="pt-BR"/>
        </w:rPr>
      </w:pPr>
    </w:p>
    <w:p w14:paraId="7124FDEE" w14:textId="77777777" w:rsidR="00770F27" w:rsidRPr="00F11342" w:rsidRDefault="00770F27" w:rsidP="00F11342">
      <w:pPr>
        <w:spacing w:after="0" w:line="276" w:lineRule="auto"/>
        <w:ind w:right="142"/>
        <w:jc w:val="both"/>
        <w:outlineLvl w:val="0"/>
        <w:rPr>
          <w:rFonts w:ascii="Cambria" w:eastAsia="Times New Roman" w:hAnsi="Cambria" w:cs="Arial"/>
          <w:b/>
          <w:bCs/>
          <w:kern w:val="36"/>
          <w:sz w:val="20"/>
          <w:szCs w:val="20"/>
          <w:lang w:eastAsia="pt-BR"/>
        </w:rPr>
      </w:pPr>
      <w:r w:rsidRPr="00F11342">
        <w:rPr>
          <w:rFonts w:ascii="Cambria" w:eastAsia="Times New Roman" w:hAnsi="Cambria" w:cs="Arial"/>
          <w:b/>
          <w:bCs/>
          <w:kern w:val="36"/>
          <w:sz w:val="20"/>
          <w:szCs w:val="20"/>
          <w:lang w:eastAsia="pt-BR"/>
        </w:rPr>
        <w:t xml:space="preserve">CLÁUSULA QUARTA – DA EXECUÇÃO DOS SERVIÇOS </w:t>
      </w:r>
    </w:p>
    <w:p w14:paraId="5F134604" w14:textId="77777777" w:rsidR="00770F27" w:rsidRPr="00F11342" w:rsidRDefault="00770F27" w:rsidP="00F11342">
      <w:pPr>
        <w:spacing w:after="0" w:line="276" w:lineRule="auto"/>
        <w:ind w:right="142"/>
        <w:jc w:val="both"/>
        <w:rPr>
          <w:rFonts w:ascii="Cambria" w:eastAsia="Times New Roman" w:hAnsi="Cambria"/>
          <w:sz w:val="20"/>
          <w:szCs w:val="20"/>
          <w:lang w:eastAsia="pt-BR"/>
        </w:rPr>
      </w:pPr>
      <w:r w:rsidRPr="00F11342">
        <w:rPr>
          <w:rFonts w:ascii="Cambria" w:eastAsia="Times New Roman" w:hAnsi="Cambria" w:cs="Arial"/>
          <w:sz w:val="20"/>
          <w:szCs w:val="20"/>
          <w:lang w:eastAsia="pt-BR"/>
        </w:rPr>
        <w:t>Para a execução dos serviços de Assistência Técnica e Extensão Rural</w:t>
      </w:r>
      <w:r w:rsidR="00AE684C" w:rsidRPr="00F11342">
        <w:rPr>
          <w:rFonts w:ascii="Cambria" w:eastAsia="Times New Roman" w:hAnsi="Cambria" w:cs="Arial"/>
          <w:sz w:val="20"/>
          <w:szCs w:val="20"/>
          <w:lang w:eastAsia="pt-BR"/>
        </w:rPr>
        <w:t xml:space="preserve"> </w:t>
      </w:r>
      <w:r w:rsidR="0006076F" w:rsidRPr="00F11342">
        <w:rPr>
          <w:rFonts w:ascii="Cambria" w:eastAsia="Times New Roman" w:hAnsi="Cambria" w:cs="Arial"/>
          <w:sz w:val="20"/>
          <w:szCs w:val="20"/>
          <w:lang w:eastAsia="pt-BR"/>
        </w:rPr>
        <w:t xml:space="preserve">e </w:t>
      </w:r>
      <w:r w:rsidR="00AE684C" w:rsidRPr="00F11342">
        <w:rPr>
          <w:rFonts w:ascii="Cambria" w:eastAsia="Times New Roman" w:hAnsi="Cambria" w:cs="Arial"/>
          <w:sz w:val="20"/>
          <w:szCs w:val="20"/>
          <w:lang w:eastAsia="pt-BR"/>
        </w:rPr>
        <w:t>Social</w:t>
      </w:r>
      <w:r w:rsidR="008B0CC4" w:rsidRPr="00F11342">
        <w:rPr>
          <w:rFonts w:ascii="Cambria" w:eastAsia="Times New Roman" w:hAnsi="Cambria" w:cs="Arial"/>
          <w:sz w:val="20"/>
          <w:szCs w:val="20"/>
          <w:lang w:eastAsia="pt-BR"/>
        </w:rPr>
        <w:t xml:space="preserve"> a </w:t>
      </w:r>
      <w:r w:rsidR="008B0CC4" w:rsidRPr="00F11342">
        <w:rPr>
          <w:rFonts w:ascii="Cambria" w:eastAsia="Times New Roman" w:hAnsi="Cambria" w:cs="Arial"/>
          <w:b/>
          <w:sz w:val="20"/>
          <w:szCs w:val="20"/>
          <w:lang w:eastAsia="pt-BR"/>
        </w:rPr>
        <w:t>CONTRATADA</w:t>
      </w:r>
      <w:r w:rsidR="00F35F6B" w:rsidRPr="00F11342">
        <w:rPr>
          <w:rFonts w:ascii="Cambria" w:eastAsia="Times New Roman" w:hAnsi="Cambria" w:cs="Arial"/>
          <w:b/>
          <w:sz w:val="20"/>
          <w:szCs w:val="20"/>
          <w:lang w:eastAsia="pt-BR"/>
        </w:rPr>
        <w:t xml:space="preserve"> </w:t>
      </w:r>
      <w:r w:rsidR="00F35F6B" w:rsidRPr="00F11342">
        <w:rPr>
          <w:rFonts w:ascii="Cambria" w:eastAsia="Times New Roman" w:hAnsi="Cambria" w:cs="Arial"/>
          <w:sz w:val="20"/>
          <w:szCs w:val="20"/>
          <w:lang w:eastAsia="pt-BR"/>
        </w:rPr>
        <w:t>deverá</w:t>
      </w:r>
      <w:r w:rsidRPr="00F11342">
        <w:rPr>
          <w:rFonts w:ascii="Cambria" w:eastAsia="Times New Roman" w:hAnsi="Cambria" w:cs="Arial"/>
          <w:sz w:val="20"/>
          <w:szCs w:val="20"/>
          <w:lang w:eastAsia="pt-BR"/>
        </w:rPr>
        <w:t>:</w:t>
      </w:r>
    </w:p>
    <w:p w14:paraId="463F2A5D" w14:textId="77777777" w:rsidR="00770F27" w:rsidRPr="00F11342" w:rsidRDefault="008B0CC4" w:rsidP="00F11342">
      <w:pPr>
        <w:spacing w:after="0" w:line="276" w:lineRule="auto"/>
        <w:ind w:right="142"/>
        <w:jc w:val="both"/>
        <w:rPr>
          <w:rFonts w:ascii="Cambria" w:eastAsia="Times New Roman" w:hAnsi="Cambria"/>
          <w:sz w:val="20"/>
          <w:szCs w:val="20"/>
          <w:lang w:eastAsia="pt-BR"/>
        </w:rPr>
      </w:pPr>
      <w:r w:rsidRPr="00F11342">
        <w:rPr>
          <w:rFonts w:ascii="Cambria" w:eastAsia="Times New Roman" w:hAnsi="Cambria" w:cs="Arial"/>
          <w:b/>
          <w:sz w:val="20"/>
          <w:szCs w:val="20"/>
          <w:lang w:eastAsia="pt-BR"/>
        </w:rPr>
        <w:t xml:space="preserve">a) </w:t>
      </w:r>
      <w:r w:rsidR="00770F27" w:rsidRPr="00F11342">
        <w:rPr>
          <w:rFonts w:ascii="Cambria" w:eastAsia="Times New Roman" w:hAnsi="Cambria" w:cs="Arial"/>
          <w:sz w:val="20"/>
          <w:szCs w:val="20"/>
          <w:lang w:eastAsia="pt-BR"/>
        </w:rPr>
        <w:t xml:space="preserve">empregar </w:t>
      </w:r>
      <w:r w:rsidR="00F35F6B" w:rsidRPr="00F11342">
        <w:rPr>
          <w:rFonts w:ascii="Cambria" w:eastAsia="Times New Roman" w:hAnsi="Cambria" w:cs="Arial"/>
          <w:sz w:val="20"/>
          <w:szCs w:val="20"/>
          <w:lang w:eastAsia="pt-BR"/>
        </w:rPr>
        <w:t>o</w:t>
      </w:r>
      <w:r w:rsidR="00770F27" w:rsidRPr="00F11342">
        <w:rPr>
          <w:rFonts w:ascii="Cambria" w:eastAsia="Times New Roman" w:hAnsi="Cambria" w:cs="Arial"/>
          <w:sz w:val="20"/>
          <w:szCs w:val="20"/>
          <w:lang w:eastAsia="pt-BR"/>
        </w:rPr>
        <w:t>s recursos materiais, financeiros e humanos de seu sistema,</w:t>
      </w:r>
      <w:r w:rsidR="00F35F6B" w:rsidRPr="00F11342">
        <w:rPr>
          <w:rFonts w:ascii="Cambria" w:eastAsia="Times New Roman" w:hAnsi="Cambria" w:cs="Arial"/>
          <w:sz w:val="20"/>
          <w:szCs w:val="20"/>
          <w:lang w:eastAsia="pt-BR"/>
        </w:rPr>
        <w:t xml:space="preserve"> para atendimento dos serviços locais programados, </w:t>
      </w:r>
      <w:r w:rsidR="00770F27" w:rsidRPr="00F11342">
        <w:rPr>
          <w:rFonts w:ascii="Cambria" w:eastAsia="Times New Roman" w:hAnsi="Cambria" w:cs="Arial"/>
          <w:sz w:val="20"/>
          <w:szCs w:val="20"/>
          <w:lang w:eastAsia="pt-BR"/>
        </w:rPr>
        <w:t>complementados com a</w:t>
      </w:r>
      <w:r w:rsidR="0040473A" w:rsidRPr="00F11342">
        <w:rPr>
          <w:rFonts w:ascii="Cambria" w:eastAsia="Times New Roman" w:hAnsi="Cambria" w:cs="Arial"/>
          <w:sz w:val="20"/>
          <w:szCs w:val="20"/>
          <w:lang w:eastAsia="pt-BR"/>
        </w:rPr>
        <w:t>s</w:t>
      </w:r>
      <w:r w:rsidR="00770F27" w:rsidRPr="00F11342">
        <w:rPr>
          <w:rFonts w:ascii="Cambria" w:eastAsia="Times New Roman" w:hAnsi="Cambria" w:cs="Arial"/>
          <w:sz w:val="20"/>
          <w:szCs w:val="20"/>
          <w:lang w:eastAsia="pt-BR"/>
        </w:rPr>
        <w:t xml:space="preserve"> </w:t>
      </w:r>
      <w:r w:rsidR="0040473A" w:rsidRPr="00F11342">
        <w:rPr>
          <w:rFonts w:ascii="Cambria" w:eastAsia="Times New Roman" w:hAnsi="Cambria" w:cs="Arial"/>
          <w:sz w:val="20"/>
          <w:szCs w:val="20"/>
          <w:lang w:eastAsia="pt-BR"/>
        </w:rPr>
        <w:t>parcelas devidas pelo</w:t>
      </w:r>
      <w:r w:rsidR="00770F27" w:rsidRPr="00F11342">
        <w:rPr>
          <w:rFonts w:ascii="Cambria" w:eastAsia="Times New Roman" w:hAnsi="Cambria" w:cs="Arial"/>
          <w:sz w:val="20"/>
          <w:szCs w:val="20"/>
          <w:lang w:eastAsia="pt-BR"/>
        </w:rPr>
        <w:t xml:space="preserve"> Município;</w:t>
      </w:r>
    </w:p>
    <w:p w14:paraId="2D388720" w14:textId="77777777" w:rsidR="00770F27" w:rsidRPr="00F11342" w:rsidRDefault="00F35F6B" w:rsidP="00F11342">
      <w:pPr>
        <w:spacing w:after="0" w:line="276" w:lineRule="auto"/>
        <w:ind w:right="142"/>
        <w:jc w:val="both"/>
        <w:rPr>
          <w:rFonts w:ascii="Cambria" w:eastAsia="Times New Roman" w:hAnsi="Cambria"/>
          <w:sz w:val="20"/>
          <w:szCs w:val="20"/>
          <w:lang w:eastAsia="pt-BR"/>
        </w:rPr>
      </w:pPr>
      <w:r w:rsidRPr="00F11342">
        <w:rPr>
          <w:rFonts w:ascii="Cambria" w:eastAsia="Times New Roman" w:hAnsi="Cambria" w:cs="Arial"/>
          <w:b/>
          <w:sz w:val="20"/>
          <w:szCs w:val="20"/>
          <w:lang w:eastAsia="pt-BR"/>
        </w:rPr>
        <w:t xml:space="preserve">b) </w:t>
      </w:r>
      <w:r w:rsidR="00770F27" w:rsidRPr="00F11342">
        <w:rPr>
          <w:rFonts w:ascii="Cambria" w:eastAsia="Times New Roman" w:hAnsi="Cambria" w:cs="Arial"/>
          <w:sz w:val="20"/>
          <w:szCs w:val="20"/>
          <w:lang w:eastAsia="pt-BR"/>
        </w:rPr>
        <w:t xml:space="preserve">organizar e operacionalizar os serviços necessários, através de seus técnicos, podendo atribuir tarefas </w:t>
      </w:r>
      <w:r w:rsidRPr="00F11342">
        <w:rPr>
          <w:rFonts w:ascii="Cambria" w:eastAsia="Times New Roman" w:hAnsi="Cambria" w:cs="Arial"/>
          <w:sz w:val="20"/>
          <w:szCs w:val="20"/>
          <w:lang w:eastAsia="pt-BR"/>
        </w:rPr>
        <w:t xml:space="preserve">complementares </w:t>
      </w:r>
      <w:r w:rsidR="00770F27" w:rsidRPr="00F11342">
        <w:rPr>
          <w:rFonts w:ascii="Cambria" w:eastAsia="Times New Roman" w:hAnsi="Cambria" w:cs="Arial"/>
          <w:sz w:val="20"/>
          <w:szCs w:val="20"/>
          <w:lang w:eastAsia="pt-BR"/>
        </w:rPr>
        <w:t>a entidades com quem mantiver Convênios, Contratos ou Acordos, a exemplo do Protocolo de Operacionalização Conjunta mantido com a ASCAR;</w:t>
      </w:r>
    </w:p>
    <w:p w14:paraId="1C00928C" w14:textId="1A2E706F" w:rsidR="00770F27" w:rsidRPr="00F11342" w:rsidRDefault="00F35F6B" w:rsidP="00F11342">
      <w:pPr>
        <w:spacing w:after="0" w:line="276" w:lineRule="auto"/>
        <w:ind w:right="142"/>
        <w:jc w:val="both"/>
        <w:rPr>
          <w:rFonts w:ascii="Cambria" w:eastAsia="Times New Roman" w:hAnsi="Cambria"/>
          <w:sz w:val="20"/>
          <w:szCs w:val="20"/>
          <w:lang w:eastAsia="pt-BR"/>
        </w:rPr>
      </w:pPr>
      <w:r w:rsidRPr="00F11342">
        <w:rPr>
          <w:rFonts w:ascii="Cambria" w:eastAsia="Times New Roman" w:hAnsi="Cambria" w:cs="Arial"/>
          <w:b/>
          <w:sz w:val="20"/>
          <w:szCs w:val="20"/>
          <w:lang w:eastAsia="pt-BR"/>
        </w:rPr>
        <w:t xml:space="preserve">c) </w:t>
      </w:r>
      <w:r w:rsidR="00770F27" w:rsidRPr="00F11342">
        <w:rPr>
          <w:rFonts w:ascii="Cambria" w:eastAsia="Times New Roman" w:hAnsi="Cambria" w:cs="Arial"/>
          <w:sz w:val="20"/>
          <w:szCs w:val="20"/>
          <w:lang w:eastAsia="pt-BR"/>
        </w:rPr>
        <w:t xml:space="preserve">contratar com terceiros, </w:t>
      </w:r>
      <w:r w:rsidRPr="00F11342">
        <w:rPr>
          <w:rFonts w:ascii="Cambria" w:eastAsia="Times New Roman" w:hAnsi="Cambria" w:cs="Arial"/>
          <w:sz w:val="20"/>
          <w:szCs w:val="20"/>
          <w:lang w:eastAsia="pt-BR"/>
        </w:rPr>
        <w:t xml:space="preserve">se necessário, </w:t>
      </w:r>
      <w:r w:rsidR="00770F27" w:rsidRPr="00F11342">
        <w:rPr>
          <w:rFonts w:ascii="Cambria" w:eastAsia="Times New Roman" w:hAnsi="Cambria" w:cs="Arial"/>
          <w:sz w:val="20"/>
          <w:szCs w:val="20"/>
          <w:lang w:eastAsia="pt-BR"/>
        </w:rPr>
        <w:t xml:space="preserve">serviços técnicos e administrativos complementares indispensáveis à execução deste Contrato. </w:t>
      </w:r>
    </w:p>
    <w:p w14:paraId="5E78007E" w14:textId="77777777" w:rsidR="00770F27" w:rsidRPr="00F11342" w:rsidRDefault="00F35F6B" w:rsidP="00F11342">
      <w:pPr>
        <w:spacing w:after="0" w:line="276" w:lineRule="auto"/>
        <w:ind w:right="142"/>
        <w:jc w:val="both"/>
        <w:rPr>
          <w:rFonts w:ascii="Cambria" w:eastAsia="Times New Roman" w:hAnsi="Cambria"/>
          <w:sz w:val="20"/>
          <w:szCs w:val="20"/>
          <w:lang w:eastAsia="pt-BR"/>
        </w:rPr>
      </w:pPr>
      <w:r w:rsidRPr="00F11342">
        <w:rPr>
          <w:rFonts w:ascii="Cambria" w:eastAsia="Times New Roman" w:hAnsi="Cambria" w:cs="Arial"/>
          <w:b/>
          <w:sz w:val="20"/>
          <w:szCs w:val="20"/>
          <w:lang w:eastAsia="pt-BR"/>
        </w:rPr>
        <w:t xml:space="preserve">d) </w:t>
      </w:r>
      <w:r w:rsidRPr="00F11342">
        <w:rPr>
          <w:rFonts w:ascii="Cambria" w:eastAsia="Times New Roman" w:hAnsi="Cambria" w:cs="Arial"/>
          <w:sz w:val="20"/>
          <w:szCs w:val="20"/>
          <w:lang w:eastAsia="pt-BR"/>
        </w:rPr>
        <w:t xml:space="preserve">assumir a </w:t>
      </w:r>
      <w:r w:rsidR="00770F27" w:rsidRPr="00F11342">
        <w:rPr>
          <w:rFonts w:ascii="Cambria" w:eastAsia="Times New Roman" w:hAnsi="Cambria" w:cs="Arial"/>
          <w:sz w:val="20"/>
          <w:szCs w:val="20"/>
          <w:lang w:eastAsia="pt-BR"/>
        </w:rPr>
        <w:t xml:space="preserve">exclusiva responsabilidade </w:t>
      </w:r>
      <w:r w:rsidRPr="00F11342">
        <w:rPr>
          <w:rFonts w:ascii="Cambria" w:eastAsia="Times New Roman" w:hAnsi="Cambria" w:cs="Arial"/>
          <w:sz w:val="20"/>
          <w:szCs w:val="20"/>
          <w:lang w:eastAsia="pt-BR"/>
        </w:rPr>
        <w:t>d</w:t>
      </w:r>
      <w:r w:rsidR="00770F27" w:rsidRPr="00F11342">
        <w:rPr>
          <w:rFonts w:ascii="Cambria" w:eastAsia="Times New Roman" w:hAnsi="Cambria" w:cs="Arial"/>
          <w:sz w:val="20"/>
          <w:szCs w:val="20"/>
          <w:lang w:eastAsia="pt-BR"/>
        </w:rPr>
        <w:t xml:space="preserve">os serviços contratados com terceiros. </w:t>
      </w:r>
    </w:p>
    <w:p w14:paraId="44EAFD9C" w14:textId="77777777" w:rsidR="00770F27" w:rsidRPr="00F11342" w:rsidRDefault="00770F27" w:rsidP="00F11342">
      <w:pPr>
        <w:spacing w:after="0" w:line="276" w:lineRule="auto"/>
        <w:ind w:right="142"/>
        <w:rPr>
          <w:rFonts w:ascii="Cambria" w:eastAsia="Times New Roman" w:hAnsi="Cambria"/>
          <w:sz w:val="20"/>
          <w:szCs w:val="20"/>
          <w:lang w:eastAsia="pt-BR"/>
        </w:rPr>
      </w:pPr>
    </w:p>
    <w:p w14:paraId="01756839" w14:textId="77777777" w:rsidR="00770F27" w:rsidRPr="00F11342" w:rsidRDefault="00770F27" w:rsidP="00F11342">
      <w:pPr>
        <w:spacing w:after="0" w:line="276" w:lineRule="auto"/>
        <w:ind w:right="142"/>
        <w:jc w:val="both"/>
        <w:outlineLvl w:val="0"/>
        <w:rPr>
          <w:rFonts w:ascii="Cambria" w:eastAsia="Times New Roman" w:hAnsi="Cambria" w:cs="Arial"/>
          <w:b/>
          <w:bCs/>
          <w:kern w:val="36"/>
          <w:sz w:val="20"/>
          <w:szCs w:val="20"/>
          <w:lang w:eastAsia="pt-BR"/>
        </w:rPr>
      </w:pPr>
      <w:r w:rsidRPr="00F11342">
        <w:rPr>
          <w:rFonts w:ascii="Cambria" w:eastAsia="Times New Roman" w:hAnsi="Cambria" w:cs="Arial"/>
          <w:b/>
          <w:bCs/>
          <w:kern w:val="36"/>
          <w:sz w:val="20"/>
          <w:szCs w:val="20"/>
          <w:lang w:eastAsia="pt-BR"/>
        </w:rPr>
        <w:t>CLÁUSULA QUINTA – DO VALOR E DO PAGAMENTO</w:t>
      </w:r>
    </w:p>
    <w:p w14:paraId="74B0123A" w14:textId="27F2E9B3" w:rsidR="00770F27" w:rsidRPr="00F11342" w:rsidRDefault="6623096E" w:rsidP="00F11342">
      <w:pPr>
        <w:spacing w:after="0" w:line="276" w:lineRule="auto"/>
        <w:ind w:right="142"/>
        <w:jc w:val="both"/>
        <w:rPr>
          <w:rFonts w:ascii="Cambria" w:eastAsia="Times New Roman" w:hAnsi="Cambria" w:cs="Arial"/>
          <w:bCs/>
          <w:sz w:val="20"/>
          <w:szCs w:val="20"/>
          <w:lang w:eastAsia="pt-BR"/>
        </w:rPr>
      </w:pPr>
      <w:r w:rsidRPr="00F11342">
        <w:rPr>
          <w:rFonts w:ascii="Cambria" w:eastAsia="Times New Roman" w:hAnsi="Cambria" w:cs="Arial"/>
          <w:bCs/>
          <w:sz w:val="20"/>
          <w:szCs w:val="20"/>
          <w:lang w:eastAsia="pt-BR"/>
        </w:rPr>
        <w:t xml:space="preserve">O </w:t>
      </w:r>
      <w:r w:rsidRPr="00F11342">
        <w:rPr>
          <w:rFonts w:ascii="Cambria" w:eastAsia="Times New Roman" w:hAnsi="Cambria" w:cs="Arial"/>
          <w:b/>
          <w:bCs/>
          <w:sz w:val="20"/>
          <w:szCs w:val="20"/>
          <w:lang w:eastAsia="pt-BR"/>
        </w:rPr>
        <w:t>CONTRATANTE</w:t>
      </w:r>
      <w:r w:rsidRPr="00F11342">
        <w:rPr>
          <w:rFonts w:ascii="Cambria" w:eastAsia="Times New Roman" w:hAnsi="Cambria" w:cs="Arial"/>
          <w:bCs/>
          <w:sz w:val="20"/>
          <w:szCs w:val="20"/>
          <w:lang w:eastAsia="pt-BR"/>
        </w:rPr>
        <w:t xml:space="preserve"> pagará para a </w:t>
      </w:r>
      <w:r w:rsidRPr="00F11342">
        <w:rPr>
          <w:rFonts w:ascii="Cambria" w:eastAsia="Times New Roman" w:hAnsi="Cambria" w:cs="Arial"/>
          <w:b/>
          <w:bCs/>
          <w:sz w:val="20"/>
          <w:szCs w:val="20"/>
          <w:lang w:eastAsia="pt-BR"/>
        </w:rPr>
        <w:t>CONTRATADA</w:t>
      </w:r>
      <w:r w:rsidRPr="00F11342">
        <w:rPr>
          <w:rFonts w:ascii="Cambria" w:eastAsia="Times New Roman" w:hAnsi="Cambria" w:cs="Arial"/>
          <w:bCs/>
          <w:sz w:val="20"/>
          <w:szCs w:val="20"/>
          <w:lang w:eastAsia="pt-BR"/>
        </w:rPr>
        <w:t xml:space="preserve"> pelos serviços de Assistência Técnica e Extensão Rural e Social prestados, o valor global anual de </w:t>
      </w:r>
      <w:proofErr w:type="gramStart"/>
      <w:r w:rsidRPr="00F11342">
        <w:rPr>
          <w:rFonts w:ascii="Cambria" w:eastAsia="Times New Roman" w:hAnsi="Cambria" w:cs="Arial"/>
          <w:b/>
          <w:bCs/>
          <w:sz w:val="20"/>
          <w:szCs w:val="20"/>
          <w:lang w:eastAsia="pt-BR"/>
        </w:rPr>
        <w:t xml:space="preserve">R$ </w:t>
      </w:r>
      <w:r w:rsidR="00875E99" w:rsidRPr="00F11342">
        <w:rPr>
          <w:rFonts w:ascii="Cambria" w:eastAsia="Times New Roman" w:hAnsi="Cambria" w:cs="Arial"/>
          <w:b/>
          <w:bCs/>
          <w:sz w:val="20"/>
          <w:szCs w:val="20"/>
          <w:lang w:eastAsia="pt-BR"/>
        </w:rPr>
        <w:t>63.881,52</w:t>
      </w:r>
      <w:r w:rsidRPr="00F11342">
        <w:rPr>
          <w:rFonts w:ascii="Cambria" w:eastAsia="Times New Roman" w:hAnsi="Cambria" w:cs="Arial"/>
          <w:b/>
          <w:bCs/>
          <w:sz w:val="20"/>
          <w:szCs w:val="20"/>
          <w:lang w:eastAsia="pt-BR"/>
        </w:rPr>
        <w:t xml:space="preserve"> (</w:t>
      </w:r>
      <w:r w:rsidR="00F11342" w:rsidRPr="00F11342">
        <w:rPr>
          <w:rFonts w:ascii="Cambria" w:eastAsia="Times New Roman" w:hAnsi="Cambria" w:cs="Arial"/>
          <w:b/>
          <w:bCs/>
          <w:sz w:val="20"/>
          <w:szCs w:val="20"/>
          <w:lang w:eastAsia="pt-BR"/>
        </w:rPr>
        <w:t>s</w:t>
      </w:r>
      <w:r w:rsidR="00875E99" w:rsidRPr="00F11342">
        <w:rPr>
          <w:rFonts w:ascii="Cambria" w:eastAsia="Times New Roman" w:hAnsi="Cambria" w:cs="Arial"/>
          <w:b/>
          <w:bCs/>
          <w:sz w:val="20"/>
          <w:szCs w:val="20"/>
          <w:lang w:eastAsia="pt-BR"/>
        </w:rPr>
        <w:t>essenta e três</w:t>
      </w:r>
      <w:r w:rsidR="00F11342" w:rsidRPr="00F11342">
        <w:rPr>
          <w:rFonts w:ascii="Cambria" w:eastAsia="Times New Roman" w:hAnsi="Cambria" w:cs="Arial"/>
          <w:b/>
          <w:bCs/>
          <w:sz w:val="20"/>
          <w:szCs w:val="20"/>
          <w:lang w:eastAsia="pt-BR"/>
        </w:rPr>
        <w:t xml:space="preserve"> mil oitocentos e oitenta e um r</w:t>
      </w:r>
      <w:r w:rsidR="00875E99" w:rsidRPr="00F11342">
        <w:rPr>
          <w:rFonts w:ascii="Cambria" w:eastAsia="Times New Roman" w:hAnsi="Cambria" w:cs="Arial"/>
          <w:b/>
          <w:bCs/>
          <w:sz w:val="20"/>
          <w:szCs w:val="20"/>
          <w:lang w:eastAsia="pt-BR"/>
        </w:rPr>
        <w:t>ea</w:t>
      </w:r>
      <w:r w:rsidR="00F11342" w:rsidRPr="00F11342">
        <w:rPr>
          <w:rFonts w:ascii="Cambria" w:eastAsia="Times New Roman" w:hAnsi="Cambria" w:cs="Arial"/>
          <w:b/>
          <w:bCs/>
          <w:sz w:val="20"/>
          <w:szCs w:val="20"/>
          <w:lang w:eastAsia="pt-BR"/>
        </w:rPr>
        <w:t>i</w:t>
      </w:r>
      <w:r w:rsidR="00875E99" w:rsidRPr="00F11342">
        <w:rPr>
          <w:rFonts w:ascii="Cambria" w:eastAsia="Times New Roman" w:hAnsi="Cambria" w:cs="Arial"/>
          <w:b/>
          <w:bCs/>
          <w:sz w:val="20"/>
          <w:szCs w:val="20"/>
          <w:lang w:eastAsia="pt-BR"/>
        </w:rPr>
        <w:t>s</w:t>
      </w:r>
      <w:r w:rsidR="00F11342" w:rsidRPr="00F11342">
        <w:rPr>
          <w:rFonts w:ascii="Cambria" w:eastAsia="Times New Roman" w:hAnsi="Cambria" w:cs="Arial"/>
          <w:b/>
          <w:bCs/>
          <w:sz w:val="20"/>
          <w:szCs w:val="20"/>
          <w:lang w:eastAsia="pt-BR"/>
        </w:rPr>
        <w:t xml:space="preserve"> e </w:t>
      </w:r>
      <w:r w:rsidR="00875E99" w:rsidRPr="00F11342">
        <w:rPr>
          <w:rFonts w:ascii="Cambria" w:eastAsia="Times New Roman" w:hAnsi="Cambria" w:cs="Arial"/>
          <w:b/>
          <w:bCs/>
          <w:sz w:val="20"/>
          <w:szCs w:val="20"/>
          <w:lang w:eastAsia="pt-BR"/>
        </w:rPr>
        <w:t>cinquenta e dois centavos</w:t>
      </w:r>
      <w:r w:rsidRPr="00F11342">
        <w:rPr>
          <w:rFonts w:ascii="Cambria" w:eastAsia="Times New Roman" w:hAnsi="Cambria" w:cs="Arial"/>
          <w:b/>
          <w:bCs/>
          <w:sz w:val="20"/>
          <w:szCs w:val="20"/>
          <w:lang w:eastAsia="pt-BR"/>
        </w:rPr>
        <w:t>),</w:t>
      </w:r>
      <w:r w:rsidRPr="00F11342">
        <w:rPr>
          <w:rFonts w:ascii="Cambria" w:eastAsia="Times New Roman" w:hAnsi="Cambria" w:cs="Arial"/>
          <w:bCs/>
          <w:sz w:val="20"/>
          <w:szCs w:val="20"/>
          <w:lang w:eastAsia="pt-BR"/>
        </w:rPr>
        <w:t xml:space="preserve"> correspondente</w:t>
      </w:r>
      <w:proofErr w:type="gramEnd"/>
      <w:r w:rsidRPr="00F11342">
        <w:rPr>
          <w:rFonts w:ascii="Cambria" w:eastAsia="Times New Roman" w:hAnsi="Cambria" w:cs="Arial"/>
          <w:bCs/>
          <w:sz w:val="20"/>
          <w:szCs w:val="20"/>
          <w:lang w:eastAsia="pt-BR"/>
        </w:rPr>
        <w:t xml:space="preserve"> a </w:t>
      </w:r>
      <w:r w:rsidR="00F11342">
        <w:rPr>
          <w:rFonts w:ascii="Cambria" w:eastAsia="Times New Roman" w:hAnsi="Cambria" w:cs="Arial"/>
          <w:bCs/>
          <w:sz w:val="20"/>
          <w:szCs w:val="20"/>
          <w:lang w:eastAsia="pt-BR"/>
        </w:rPr>
        <w:t>02</w:t>
      </w:r>
      <w:r w:rsidRPr="00F11342">
        <w:rPr>
          <w:rFonts w:ascii="Cambria" w:eastAsia="Times New Roman" w:hAnsi="Cambria" w:cs="Arial"/>
          <w:bCs/>
          <w:sz w:val="20"/>
          <w:szCs w:val="20"/>
          <w:lang w:eastAsia="pt-BR"/>
        </w:rPr>
        <w:t xml:space="preserve"> quotas relativas ao número de técnicos atualmente lotados no Escritório Municipal, a ser efetuado em 12 (doze) parcelas mensais, conforme descrição abaixo:</w:t>
      </w:r>
    </w:p>
    <w:p w14:paraId="4B94D5A5" w14:textId="77777777" w:rsidR="00424A4D" w:rsidRPr="00F11342" w:rsidRDefault="00424A4D" w:rsidP="00F11342">
      <w:pPr>
        <w:spacing w:after="0" w:line="276" w:lineRule="auto"/>
        <w:ind w:right="142"/>
        <w:jc w:val="both"/>
        <w:rPr>
          <w:rFonts w:ascii="Cambria" w:eastAsia="Times New Roman" w:hAnsi="Cambria"/>
          <w:b/>
          <w:sz w:val="20"/>
          <w:szCs w:val="20"/>
          <w:lang w:eastAsia="pt-BR"/>
        </w:rPr>
      </w:pPr>
    </w:p>
    <w:tbl>
      <w:tblPr>
        <w:tblW w:w="8647" w:type="dxa"/>
        <w:tblCellSpacing w:w="0" w:type="dxa"/>
        <w:tblInd w:w="120" w:type="dxa"/>
        <w:tblBorders>
          <w:top w:val="outset" w:sz="6" w:space="0" w:color="00000A"/>
          <w:left w:val="outset" w:sz="6" w:space="0" w:color="00000A"/>
          <w:bottom w:val="outset" w:sz="6" w:space="0" w:color="00000A"/>
          <w:right w:val="outset" w:sz="6" w:space="0" w:color="00000A"/>
        </w:tblBorders>
        <w:tblLayout w:type="fixed"/>
        <w:tblCellMar>
          <w:top w:w="105" w:type="dxa"/>
          <w:left w:w="105" w:type="dxa"/>
          <w:bottom w:w="105" w:type="dxa"/>
          <w:right w:w="105" w:type="dxa"/>
        </w:tblCellMar>
        <w:tblLook w:val="04A0" w:firstRow="1" w:lastRow="0" w:firstColumn="1" w:lastColumn="0" w:noHBand="0" w:noVBand="1"/>
      </w:tblPr>
      <w:tblGrid>
        <w:gridCol w:w="851"/>
        <w:gridCol w:w="2410"/>
        <w:gridCol w:w="850"/>
        <w:gridCol w:w="1418"/>
        <w:gridCol w:w="1417"/>
        <w:gridCol w:w="1701"/>
      </w:tblGrid>
      <w:tr w:rsidR="0086159C" w:rsidRPr="00F11342" w14:paraId="281BA428" w14:textId="77777777" w:rsidTr="00F11342">
        <w:trPr>
          <w:trHeight w:val="694"/>
          <w:tblCellSpacing w:w="0" w:type="dxa"/>
        </w:trPr>
        <w:tc>
          <w:tcPr>
            <w:tcW w:w="851" w:type="dxa"/>
            <w:tcBorders>
              <w:top w:val="outset" w:sz="6" w:space="0" w:color="00000A"/>
              <w:left w:val="outset" w:sz="6" w:space="0" w:color="00000A"/>
              <w:bottom w:val="outset" w:sz="6" w:space="0" w:color="00000A"/>
              <w:right w:val="outset" w:sz="6" w:space="0" w:color="00000A"/>
            </w:tcBorders>
            <w:hideMark/>
          </w:tcPr>
          <w:p w14:paraId="769726BA" w14:textId="77777777" w:rsidR="00770F27" w:rsidRPr="00F11342" w:rsidRDefault="00770F27" w:rsidP="00F11342">
            <w:pPr>
              <w:spacing w:after="119" w:line="276" w:lineRule="auto"/>
              <w:ind w:right="142"/>
              <w:rPr>
                <w:rFonts w:ascii="Cambria" w:eastAsia="Times New Roman" w:hAnsi="Cambria"/>
                <w:sz w:val="20"/>
                <w:szCs w:val="20"/>
                <w:lang w:eastAsia="pt-BR"/>
              </w:rPr>
            </w:pPr>
            <w:r w:rsidRPr="00F11342">
              <w:rPr>
                <w:rFonts w:ascii="Cambria" w:eastAsia="Times New Roman" w:hAnsi="Cambria" w:cs="Arial"/>
                <w:sz w:val="20"/>
                <w:szCs w:val="20"/>
                <w:lang w:eastAsia="pt-BR"/>
              </w:rPr>
              <w:t>Item</w:t>
            </w:r>
          </w:p>
        </w:tc>
        <w:tc>
          <w:tcPr>
            <w:tcW w:w="2410" w:type="dxa"/>
            <w:tcBorders>
              <w:top w:val="outset" w:sz="6" w:space="0" w:color="00000A"/>
              <w:left w:val="outset" w:sz="6" w:space="0" w:color="00000A"/>
              <w:bottom w:val="outset" w:sz="6" w:space="0" w:color="00000A"/>
              <w:right w:val="outset" w:sz="6" w:space="0" w:color="00000A"/>
            </w:tcBorders>
            <w:hideMark/>
          </w:tcPr>
          <w:p w14:paraId="212251CE" w14:textId="77777777" w:rsidR="00770F27" w:rsidRPr="00F11342" w:rsidRDefault="00770F27" w:rsidP="00F11342">
            <w:pPr>
              <w:spacing w:after="119" w:line="276" w:lineRule="auto"/>
              <w:ind w:right="142"/>
              <w:rPr>
                <w:rFonts w:ascii="Cambria" w:eastAsia="Times New Roman" w:hAnsi="Cambria"/>
                <w:sz w:val="20"/>
                <w:szCs w:val="20"/>
                <w:lang w:eastAsia="pt-BR"/>
              </w:rPr>
            </w:pPr>
            <w:r w:rsidRPr="00F11342">
              <w:rPr>
                <w:rFonts w:ascii="Cambria" w:eastAsia="Times New Roman" w:hAnsi="Cambria" w:cs="Arial"/>
                <w:sz w:val="20"/>
                <w:szCs w:val="20"/>
                <w:lang w:eastAsia="pt-BR"/>
              </w:rPr>
              <w:t>Descrição</w:t>
            </w:r>
          </w:p>
        </w:tc>
        <w:tc>
          <w:tcPr>
            <w:tcW w:w="850" w:type="dxa"/>
            <w:tcBorders>
              <w:top w:val="outset" w:sz="6" w:space="0" w:color="00000A"/>
              <w:left w:val="outset" w:sz="6" w:space="0" w:color="00000A"/>
              <w:bottom w:val="outset" w:sz="6" w:space="0" w:color="00000A"/>
              <w:right w:val="outset" w:sz="6" w:space="0" w:color="00000A"/>
            </w:tcBorders>
            <w:hideMark/>
          </w:tcPr>
          <w:p w14:paraId="3AC84C4F" w14:textId="77777777" w:rsidR="00770F27" w:rsidRPr="00F11342" w:rsidRDefault="00770F27" w:rsidP="00F11342">
            <w:pPr>
              <w:spacing w:after="119" w:line="276" w:lineRule="auto"/>
              <w:ind w:right="142"/>
              <w:rPr>
                <w:rFonts w:ascii="Cambria" w:eastAsia="Times New Roman" w:hAnsi="Cambria"/>
                <w:sz w:val="20"/>
                <w:szCs w:val="20"/>
                <w:lang w:eastAsia="pt-BR"/>
              </w:rPr>
            </w:pPr>
            <w:r w:rsidRPr="00F11342">
              <w:rPr>
                <w:rFonts w:ascii="Cambria" w:eastAsia="Times New Roman" w:hAnsi="Cambria" w:cs="Arial"/>
                <w:sz w:val="20"/>
                <w:szCs w:val="20"/>
                <w:lang w:eastAsia="pt-BR"/>
              </w:rPr>
              <w:t>Un.</w:t>
            </w:r>
          </w:p>
        </w:tc>
        <w:tc>
          <w:tcPr>
            <w:tcW w:w="1418" w:type="dxa"/>
            <w:tcBorders>
              <w:top w:val="outset" w:sz="6" w:space="0" w:color="00000A"/>
              <w:left w:val="outset" w:sz="6" w:space="0" w:color="00000A"/>
              <w:bottom w:val="outset" w:sz="6" w:space="0" w:color="00000A"/>
              <w:right w:val="outset" w:sz="6" w:space="0" w:color="00000A"/>
            </w:tcBorders>
            <w:hideMark/>
          </w:tcPr>
          <w:p w14:paraId="64118D77" w14:textId="77777777" w:rsidR="0040473A" w:rsidRPr="00F11342" w:rsidRDefault="00770F27" w:rsidP="00F11342">
            <w:pPr>
              <w:spacing w:after="119" w:line="276" w:lineRule="auto"/>
              <w:ind w:right="142"/>
              <w:rPr>
                <w:rFonts w:ascii="Cambria" w:eastAsia="Times New Roman" w:hAnsi="Cambria"/>
                <w:sz w:val="20"/>
                <w:szCs w:val="20"/>
                <w:lang w:eastAsia="pt-BR"/>
              </w:rPr>
            </w:pPr>
            <w:r w:rsidRPr="00F11342">
              <w:rPr>
                <w:rFonts w:ascii="Cambria" w:eastAsia="Times New Roman" w:hAnsi="Cambria" w:cs="Arial"/>
                <w:sz w:val="20"/>
                <w:szCs w:val="20"/>
                <w:lang w:eastAsia="pt-BR"/>
              </w:rPr>
              <w:t>Quant.</w:t>
            </w:r>
            <w:r w:rsidR="0040473A" w:rsidRPr="00F11342">
              <w:rPr>
                <w:rFonts w:ascii="Cambria" w:eastAsia="Times New Roman" w:hAnsi="Cambria" w:cs="Arial"/>
                <w:sz w:val="20"/>
                <w:szCs w:val="20"/>
                <w:lang w:eastAsia="pt-BR"/>
              </w:rPr>
              <w:t xml:space="preserve"> parcelas</w:t>
            </w:r>
          </w:p>
        </w:tc>
        <w:tc>
          <w:tcPr>
            <w:tcW w:w="1417" w:type="dxa"/>
            <w:tcBorders>
              <w:top w:val="outset" w:sz="6" w:space="0" w:color="00000A"/>
              <w:left w:val="outset" w:sz="6" w:space="0" w:color="00000A"/>
              <w:bottom w:val="outset" w:sz="6" w:space="0" w:color="00000A"/>
              <w:right w:val="outset" w:sz="6" w:space="0" w:color="00000A"/>
            </w:tcBorders>
            <w:hideMark/>
          </w:tcPr>
          <w:p w14:paraId="638B0C19" w14:textId="77777777" w:rsidR="00770F27" w:rsidRPr="00F11342" w:rsidRDefault="00770F27" w:rsidP="00F11342">
            <w:pPr>
              <w:spacing w:after="119" w:line="276" w:lineRule="auto"/>
              <w:ind w:right="142"/>
              <w:rPr>
                <w:rFonts w:ascii="Cambria" w:eastAsia="Times New Roman" w:hAnsi="Cambria"/>
                <w:sz w:val="20"/>
                <w:szCs w:val="20"/>
                <w:lang w:eastAsia="pt-BR"/>
              </w:rPr>
            </w:pPr>
            <w:r w:rsidRPr="00F11342">
              <w:rPr>
                <w:rFonts w:ascii="Cambria" w:eastAsia="Times New Roman" w:hAnsi="Cambria" w:cs="Arial"/>
                <w:sz w:val="20"/>
                <w:szCs w:val="20"/>
                <w:lang w:eastAsia="pt-BR"/>
              </w:rPr>
              <w:t>Valor unitário</w:t>
            </w:r>
          </w:p>
        </w:tc>
        <w:tc>
          <w:tcPr>
            <w:tcW w:w="1701" w:type="dxa"/>
            <w:tcBorders>
              <w:top w:val="outset" w:sz="6" w:space="0" w:color="00000A"/>
              <w:left w:val="outset" w:sz="6" w:space="0" w:color="00000A"/>
              <w:bottom w:val="outset" w:sz="6" w:space="0" w:color="00000A"/>
              <w:right w:val="outset" w:sz="6" w:space="0" w:color="00000A"/>
            </w:tcBorders>
            <w:hideMark/>
          </w:tcPr>
          <w:p w14:paraId="470EA1E6" w14:textId="77777777" w:rsidR="00770F27" w:rsidRPr="00F11342" w:rsidRDefault="00770F27" w:rsidP="00F11342">
            <w:pPr>
              <w:spacing w:after="119" w:line="276" w:lineRule="auto"/>
              <w:ind w:right="142"/>
              <w:rPr>
                <w:rFonts w:ascii="Cambria" w:eastAsia="Times New Roman" w:hAnsi="Cambria"/>
                <w:sz w:val="20"/>
                <w:szCs w:val="20"/>
                <w:lang w:eastAsia="pt-BR"/>
              </w:rPr>
            </w:pPr>
            <w:r w:rsidRPr="00F11342">
              <w:rPr>
                <w:rFonts w:ascii="Cambria" w:eastAsia="Times New Roman" w:hAnsi="Cambria" w:cs="Arial"/>
                <w:sz w:val="20"/>
                <w:szCs w:val="20"/>
                <w:lang w:eastAsia="pt-BR"/>
              </w:rPr>
              <w:t xml:space="preserve">Valor total </w:t>
            </w:r>
          </w:p>
        </w:tc>
      </w:tr>
      <w:tr w:rsidR="0086159C" w:rsidRPr="00F11342" w14:paraId="1A2598D6" w14:textId="77777777" w:rsidTr="00F11342">
        <w:trPr>
          <w:trHeight w:val="792"/>
          <w:tblCellSpacing w:w="0" w:type="dxa"/>
        </w:trPr>
        <w:tc>
          <w:tcPr>
            <w:tcW w:w="851" w:type="dxa"/>
            <w:tcBorders>
              <w:top w:val="outset" w:sz="6" w:space="0" w:color="00000A"/>
              <w:left w:val="outset" w:sz="6" w:space="0" w:color="00000A"/>
              <w:bottom w:val="outset" w:sz="6" w:space="0" w:color="00000A"/>
              <w:right w:val="outset" w:sz="6" w:space="0" w:color="00000A"/>
            </w:tcBorders>
            <w:hideMark/>
          </w:tcPr>
          <w:p w14:paraId="649841BE" w14:textId="77777777" w:rsidR="00770F27" w:rsidRPr="00F11342" w:rsidRDefault="00770F27" w:rsidP="00F11342">
            <w:pPr>
              <w:spacing w:after="119" w:line="276" w:lineRule="auto"/>
              <w:ind w:right="142"/>
              <w:rPr>
                <w:rFonts w:ascii="Cambria" w:eastAsia="Times New Roman" w:hAnsi="Cambria"/>
                <w:sz w:val="20"/>
                <w:szCs w:val="20"/>
                <w:lang w:eastAsia="pt-BR"/>
              </w:rPr>
            </w:pPr>
            <w:proofErr w:type="gramStart"/>
            <w:r w:rsidRPr="00F11342">
              <w:rPr>
                <w:rFonts w:ascii="Cambria" w:eastAsia="Times New Roman" w:hAnsi="Cambria" w:cs="Arial"/>
                <w:sz w:val="20"/>
                <w:szCs w:val="20"/>
                <w:lang w:eastAsia="pt-BR"/>
              </w:rPr>
              <w:t>1</w:t>
            </w:r>
            <w:proofErr w:type="gramEnd"/>
          </w:p>
        </w:tc>
        <w:tc>
          <w:tcPr>
            <w:tcW w:w="2410" w:type="dxa"/>
            <w:tcBorders>
              <w:top w:val="outset" w:sz="6" w:space="0" w:color="00000A"/>
              <w:left w:val="outset" w:sz="6" w:space="0" w:color="00000A"/>
              <w:bottom w:val="outset" w:sz="6" w:space="0" w:color="00000A"/>
              <w:right w:val="outset" w:sz="6" w:space="0" w:color="00000A"/>
            </w:tcBorders>
            <w:hideMark/>
          </w:tcPr>
          <w:p w14:paraId="4F372977" w14:textId="77777777" w:rsidR="00770F27" w:rsidRPr="00F11342" w:rsidRDefault="00770F27" w:rsidP="00F11342">
            <w:pPr>
              <w:spacing w:after="119" w:line="276" w:lineRule="auto"/>
              <w:ind w:right="142"/>
              <w:rPr>
                <w:rFonts w:ascii="Cambria" w:eastAsia="Times New Roman" w:hAnsi="Cambria"/>
                <w:sz w:val="20"/>
                <w:szCs w:val="20"/>
                <w:lang w:eastAsia="pt-BR"/>
              </w:rPr>
            </w:pPr>
            <w:r w:rsidRPr="00F11342">
              <w:rPr>
                <w:rFonts w:ascii="Cambria" w:eastAsia="Times New Roman" w:hAnsi="Cambria" w:cs="Arial"/>
                <w:sz w:val="20"/>
                <w:szCs w:val="20"/>
                <w:lang w:eastAsia="pt-BR"/>
              </w:rPr>
              <w:t>Serviços de</w:t>
            </w:r>
            <w:r w:rsidR="00AE684C" w:rsidRPr="00F11342">
              <w:rPr>
                <w:rFonts w:ascii="Cambria" w:eastAsia="Times New Roman" w:hAnsi="Cambria" w:cs="Arial"/>
                <w:sz w:val="20"/>
                <w:szCs w:val="20"/>
                <w:lang w:eastAsia="pt-BR"/>
              </w:rPr>
              <w:t xml:space="preserve"> </w:t>
            </w:r>
            <w:r w:rsidRPr="00F11342">
              <w:rPr>
                <w:rFonts w:ascii="Cambria" w:eastAsia="Times New Roman" w:hAnsi="Cambria" w:cs="Arial"/>
                <w:sz w:val="20"/>
                <w:szCs w:val="20"/>
                <w:lang w:eastAsia="pt-BR"/>
              </w:rPr>
              <w:t xml:space="preserve">Assistência Técnica e Extensão Rural </w:t>
            </w:r>
            <w:r w:rsidR="00AE684C" w:rsidRPr="00F11342">
              <w:rPr>
                <w:rFonts w:ascii="Cambria" w:eastAsia="Times New Roman" w:hAnsi="Cambria" w:cs="Arial"/>
                <w:sz w:val="20"/>
                <w:szCs w:val="20"/>
                <w:lang w:eastAsia="pt-BR"/>
              </w:rPr>
              <w:t>Social</w:t>
            </w:r>
          </w:p>
        </w:tc>
        <w:tc>
          <w:tcPr>
            <w:tcW w:w="850" w:type="dxa"/>
            <w:tcBorders>
              <w:top w:val="outset" w:sz="6" w:space="0" w:color="00000A"/>
              <w:left w:val="outset" w:sz="6" w:space="0" w:color="00000A"/>
              <w:bottom w:val="outset" w:sz="6" w:space="0" w:color="00000A"/>
              <w:right w:val="outset" w:sz="6" w:space="0" w:color="00000A"/>
            </w:tcBorders>
            <w:hideMark/>
          </w:tcPr>
          <w:p w14:paraId="4B54BB9B" w14:textId="77777777" w:rsidR="00770F27" w:rsidRPr="00F11342" w:rsidRDefault="00B314F1" w:rsidP="00F11342">
            <w:pPr>
              <w:spacing w:after="119" w:line="276" w:lineRule="auto"/>
              <w:ind w:right="142"/>
              <w:rPr>
                <w:rFonts w:ascii="Cambria" w:eastAsia="Times New Roman" w:hAnsi="Cambria"/>
                <w:sz w:val="20"/>
                <w:szCs w:val="20"/>
                <w:lang w:eastAsia="pt-BR"/>
              </w:rPr>
            </w:pPr>
            <w:r w:rsidRPr="00F11342">
              <w:rPr>
                <w:rFonts w:ascii="Cambria" w:eastAsia="Times New Roman" w:hAnsi="Cambria" w:cs="Arial"/>
                <w:sz w:val="20"/>
                <w:szCs w:val="20"/>
                <w:lang w:eastAsia="pt-BR"/>
              </w:rPr>
              <w:t>M</w:t>
            </w:r>
            <w:r w:rsidR="00770F27" w:rsidRPr="00F11342">
              <w:rPr>
                <w:rFonts w:ascii="Cambria" w:eastAsia="Times New Roman" w:hAnsi="Cambria" w:cs="Arial"/>
                <w:sz w:val="20"/>
                <w:szCs w:val="20"/>
                <w:lang w:eastAsia="pt-BR"/>
              </w:rPr>
              <w:t>ês</w:t>
            </w:r>
          </w:p>
        </w:tc>
        <w:tc>
          <w:tcPr>
            <w:tcW w:w="1418" w:type="dxa"/>
            <w:tcBorders>
              <w:top w:val="outset" w:sz="6" w:space="0" w:color="00000A"/>
              <w:left w:val="outset" w:sz="6" w:space="0" w:color="00000A"/>
              <w:bottom w:val="outset" w:sz="6" w:space="0" w:color="00000A"/>
              <w:right w:val="outset" w:sz="6" w:space="0" w:color="00000A"/>
            </w:tcBorders>
            <w:hideMark/>
          </w:tcPr>
          <w:p w14:paraId="4FB2FB57" w14:textId="77777777" w:rsidR="00770F27" w:rsidRPr="00F11342" w:rsidRDefault="00770F27" w:rsidP="00F11342">
            <w:pPr>
              <w:spacing w:after="119" w:line="276" w:lineRule="auto"/>
              <w:ind w:right="142"/>
              <w:rPr>
                <w:rFonts w:ascii="Cambria" w:eastAsia="Times New Roman" w:hAnsi="Cambria"/>
                <w:sz w:val="20"/>
                <w:szCs w:val="20"/>
                <w:lang w:eastAsia="pt-BR"/>
              </w:rPr>
            </w:pPr>
            <w:r w:rsidRPr="00F11342">
              <w:rPr>
                <w:rFonts w:ascii="Cambria" w:eastAsia="Times New Roman" w:hAnsi="Cambria" w:cs="Arial"/>
                <w:sz w:val="20"/>
                <w:szCs w:val="20"/>
                <w:lang w:eastAsia="pt-BR"/>
              </w:rPr>
              <w:t xml:space="preserve">12 </w:t>
            </w:r>
          </w:p>
        </w:tc>
        <w:tc>
          <w:tcPr>
            <w:tcW w:w="1417" w:type="dxa"/>
            <w:tcBorders>
              <w:top w:val="outset" w:sz="6" w:space="0" w:color="00000A"/>
              <w:left w:val="outset" w:sz="6" w:space="0" w:color="00000A"/>
              <w:bottom w:val="outset" w:sz="6" w:space="0" w:color="00000A"/>
              <w:right w:val="outset" w:sz="6" w:space="0" w:color="00000A"/>
            </w:tcBorders>
            <w:hideMark/>
          </w:tcPr>
          <w:p w14:paraId="74C7521D" w14:textId="562403C0" w:rsidR="00770F27" w:rsidRPr="00F11342" w:rsidRDefault="6623096E" w:rsidP="00F11342">
            <w:pPr>
              <w:spacing w:after="119" w:line="276" w:lineRule="auto"/>
              <w:ind w:right="142"/>
              <w:rPr>
                <w:rFonts w:ascii="Cambria" w:eastAsia="Times New Roman" w:hAnsi="Cambria" w:cs="Arial"/>
                <w:sz w:val="20"/>
                <w:szCs w:val="20"/>
                <w:lang w:eastAsia="pt-BR"/>
              </w:rPr>
            </w:pPr>
            <w:r w:rsidRPr="00F11342">
              <w:rPr>
                <w:rFonts w:ascii="Cambria" w:eastAsia="Times New Roman" w:hAnsi="Cambria" w:cs="Arial"/>
                <w:sz w:val="20"/>
                <w:szCs w:val="20"/>
                <w:lang w:eastAsia="pt-BR"/>
              </w:rPr>
              <w:t xml:space="preserve">R$ </w:t>
            </w:r>
            <w:r w:rsidR="00875E99" w:rsidRPr="00F11342">
              <w:rPr>
                <w:rFonts w:ascii="Cambria" w:eastAsia="Times New Roman" w:hAnsi="Cambria" w:cs="Arial"/>
                <w:sz w:val="20"/>
                <w:szCs w:val="20"/>
                <w:lang w:eastAsia="pt-BR"/>
              </w:rPr>
              <w:t>5.323,46</w:t>
            </w:r>
          </w:p>
        </w:tc>
        <w:tc>
          <w:tcPr>
            <w:tcW w:w="1701" w:type="dxa"/>
            <w:tcBorders>
              <w:top w:val="outset" w:sz="6" w:space="0" w:color="00000A"/>
              <w:left w:val="outset" w:sz="6" w:space="0" w:color="00000A"/>
              <w:bottom w:val="outset" w:sz="6" w:space="0" w:color="00000A"/>
              <w:right w:val="outset" w:sz="6" w:space="0" w:color="00000A"/>
            </w:tcBorders>
          </w:tcPr>
          <w:p w14:paraId="7F42A60F" w14:textId="635A5795" w:rsidR="00770F27" w:rsidRPr="00F11342" w:rsidRDefault="6623096E" w:rsidP="00F11342">
            <w:pPr>
              <w:spacing w:after="119" w:line="276" w:lineRule="auto"/>
              <w:ind w:right="142"/>
              <w:rPr>
                <w:rFonts w:ascii="Cambria" w:eastAsia="Times New Roman" w:hAnsi="Cambria" w:cs="Arial"/>
                <w:sz w:val="20"/>
                <w:szCs w:val="20"/>
                <w:lang w:eastAsia="pt-BR"/>
              </w:rPr>
            </w:pPr>
            <w:r w:rsidRPr="00F11342">
              <w:rPr>
                <w:rFonts w:ascii="Cambria" w:eastAsia="Times New Roman" w:hAnsi="Cambria" w:cs="Arial"/>
                <w:sz w:val="20"/>
                <w:szCs w:val="20"/>
                <w:lang w:eastAsia="pt-BR"/>
              </w:rPr>
              <w:t xml:space="preserve">R$ </w:t>
            </w:r>
            <w:r w:rsidR="00875E99" w:rsidRPr="00F11342">
              <w:rPr>
                <w:rFonts w:ascii="Cambria" w:eastAsia="Times New Roman" w:hAnsi="Cambria" w:cs="Arial"/>
                <w:sz w:val="20"/>
                <w:szCs w:val="20"/>
                <w:lang w:eastAsia="pt-BR"/>
              </w:rPr>
              <w:t>63.881,52</w:t>
            </w:r>
          </w:p>
        </w:tc>
      </w:tr>
    </w:tbl>
    <w:p w14:paraId="3DEEC669" w14:textId="77777777" w:rsidR="00AE684C" w:rsidRPr="00F11342" w:rsidRDefault="00AE684C" w:rsidP="00F11342">
      <w:pPr>
        <w:spacing w:after="0" w:line="276" w:lineRule="auto"/>
        <w:ind w:right="142"/>
        <w:jc w:val="both"/>
        <w:rPr>
          <w:rFonts w:ascii="Cambria" w:eastAsia="Times New Roman" w:hAnsi="Cambria" w:cs="Arial"/>
          <w:b/>
          <w:bCs/>
          <w:sz w:val="20"/>
          <w:szCs w:val="20"/>
          <w:lang w:eastAsia="pt-BR"/>
        </w:rPr>
      </w:pPr>
    </w:p>
    <w:p w14:paraId="445C15A9" w14:textId="77777777" w:rsidR="00770F27" w:rsidRDefault="00844624" w:rsidP="00F11342">
      <w:pPr>
        <w:spacing w:after="0" w:line="276" w:lineRule="auto"/>
        <w:ind w:right="142"/>
        <w:jc w:val="both"/>
        <w:rPr>
          <w:rFonts w:ascii="Cambria" w:eastAsia="Times New Roman" w:hAnsi="Cambria" w:cs="Arial"/>
          <w:sz w:val="20"/>
          <w:szCs w:val="20"/>
          <w:lang w:eastAsia="pt-BR"/>
        </w:rPr>
      </w:pPr>
      <w:r w:rsidRPr="00F11342">
        <w:rPr>
          <w:rFonts w:ascii="Cambria" w:eastAsia="Times New Roman" w:hAnsi="Cambria" w:cs="Arial"/>
          <w:b/>
          <w:bCs/>
          <w:sz w:val="20"/>
          <w:szCs w:val="20"/>
          <w:lang w:eastAsia="pt-BR"/>
        </w:rPr>
        <w:t xml:space="preserve">Parágrafo </w:t>
      </w:r>
      <w:r w:rsidR="001E2E8D" w:rsidRPr="00F11342">
        <w:rPr>
          <w:rFonts w:ascii="Cambria" w:eastAsia="Times New Roman" w:hAnsi="Cambria" w:cs="Arial"/>
          <w:b/>
          <w:bCs/>
          <w:sz w:val="20"/>
          <w:szCs w:val="20"/>
          <w:lang w:eastAsia="pt-BR"/>
        </w:rPr>
        <w:t>p</w:t>
      </w:r>
      <w:r w:rsidR="001348C3" w:rsidRPr="00F11342">
        <w:rPr>
          <w:rFonts w:ascii="Cambria" w:eastAsia="Times New Roman" w:hAnsi="Cambria" w:cs="Arial"/>
          <w:b/>
          <w:sz w:val="20"/>
          <w:szCs w:val="20"/>
          <w:lang w:eastAsia="pt-BR"/>
        </w:rPr>
        <w:t>rimeiro</w:t>
      </w:r>
      <w:r w:rsidR="001348C3" w:rsidRPr="00F11342">
        <w:rPr>
          <w:rFonts w:ascii="Cambria" w:eastAsia="Times New Roman" w:hAnsi="Cambria" w:cs="Arial"/>
          <w:sz w:val="20"/>
          <w:szCs w:val="20"/>
          <w:lang w:eastAsia="pt-BR"/>
        </w:rPr>
        <w:t xml:space="preserve"> - </w:t>
      </w:r>
      <w:r w:rsidR="00770F27" w:rsidRPr="00F11342">
        <w:rPr>
          <w:rFonts w:ascii="Cambria" w:eastAsia="Times New Roman" w:hAnsi="Cambria" w:cs="Arial"/>
          <w:sz w:val="20"/>
          <w:szCs w:val="20"/>
          <w:lang w:eastAsia="pt-BR"/>
        </w:rPr>
        <w:t xml:space="preserve">O valor mensal acima referido será repassado à </w:t>
      </w:r>
      <w:r w:rsidR="00770F27" w:rsidRPr="00F11342">
        <w:rPr>
          <w:rFonts w:ascii="Cambria" w:eastAsia="Times New Roman" w:hAnsi="Cambria" w:cs="Arial"/>
          <w:b/>
          <w:bCs/>
          <w:sz w:val="20"/>
          <w:szCs w:val="20"/>
          <w:lang w:eastAsia="pt-BR"/>
        </w:rPr>
        <w:t>ASSOCIAÇÃO RIOGRANDENSE DE EMPREENDIMENTOS DE ASSISTÊNCIA TÉCNICA E EXTENSÃO RURAL - EMATER/RS</w:t>
      </w:r>
      <w:r w:rsidR="00770F27" w:rsidRPr="00F11342">
        <w:rPr>
          <w:rFonts w:ascii="Cambria" w:eastAsia="Times New Roman" w:hAnsi="Cambria" w:cs="Arial"/>
          <w:sz w:val="20"/>
          <w:szCs w:val="20"/>
          <w:lang w:eastAsia="pt-BR"/>
        </w:rPr>
        <w:t xml:space="preserve">, mediante autorização expressa do </w:t>
      </w:r>
      <w:r w:rsidR="00770F27" w:rsidRPr="00F11342">
        <w:rPr>
          <w:rFonts w:ascii="Cambria" w:eastAsia="Times New Roman" w:hAnsi="Cambria" w:cs="Arial"/>
          <w:b/>
          <w:bCs/>
          <w:sz w:val="20"/>
          <w:szCs w:val="20"/>
          <w:lang w:eastAsia="pt-BR"/>
        </w:rPr>
        <w:t>Município</w:t>
      </w:r>
      <w:r w:rsidR="00770F27" w:rsidRPr="00F11342">
        <w:rPr>
          <w:rFonts w:ascii="Cambria" w:eastAsia="Times New Roman" w:hAnsi="Cambria" w:cs="Arial"/>
          <w:sz w:val="20"/>
          <w:szCs w:val="20"/>
          <w:lang w:eastAsia="pt-BR"/>
        </w:rPr>
        <w:t xml:space="preserve"> ao </w:t>
      </w:r>
      <w:r w:rsidR="00770F27" w:rsidRPr="00F11342">
        <w:rPr>
          <w:rFonts w:ascii="Cambria" w:eastAsia="Times New Roman" w:hAnsi="Cambria" w:cs="Arial"/>
          <w:b/>
          <w:bCs/>
          <w:sz w:val="20"/>
          <w:szCs w:val="20"/>
          <w:lang w:eastAsia="pt-BR"/>
        </w:rPr>
        <w:t>Banco do Estado do Rio</w:t>
      </w:r>
      <w:r w:rsidR="00770F27" w:rsidRPr="00F11342">
        <w:rPr>
          <w:rFonts w:ascii="Cambria" w:eastAsia="Times New Roman" w:hAnsi="Cambria" w:cs="Arial"/>
          <w:sz w:val="20"/>
          <w:szCs w:val="20"/>
          <w:lang w:eastAsia="pt-BR"/>
        </w:rPr>
        <w:t xml:space="preserve"> </w:t>
      </w:r>
      <w:r w:rsidR="00770F27" w:rsidRPr="00F11342">
        <w:rPr>
          <w:rFonts w:ascii="Cambria" w:eastAsia="Times New Roman" w:hAnsi="Cambria" w:cs="Arial"/>
          <w:b/>
          <w:bCs/>
          <w:sz w:val="20"/>
          <w:szCs w:val="20"/>
          <w:lang w:eastAsia="pt-BR"/>
        </w:rPr>
        <w:t xml:space="preserve">Grande do Sul - BANRISUL, </w:t>
      </w:r>
      <w:r w:rsidR="00770F27" w:rsidRPr="00F11342">
        <w:rPr>
          <w:rFonts w:ascii="Cambria" w:eastAsia="Times New Roman" w:hAnsi="Cambria" w:cs="Arial"/>
          <w:sz w:val="20"/>
          <w:szCs w:val="20"/>
          <w:lang w:eastAsia="pt-BR"/>
        </w:rPr>
        <w:t xml:space="preserve">depositada automaticamente, na conta nº </w:t>
      </w:r>
      <w:r w:rsidR="00770F27" w:rsidRPr="00F11342">
        <w:rPr>
          <w:rFonts w:ascii="Cambria" w:eastAsia="Times New Roman" w:hAnsi="Cambria" w:cs="Arial"/>
          <w:b/>
          <w:bCs/>
          <w:sz w:val="20"/>
          <w:szCs w:val="20"/>
          <w:lang w:eastAsia="pt-BR"/>
        </w:rPr>
        <w:t xml:space="preserve">06.007242.0-2, Agência Central do BANRISUL </w:t>
      </w:r>
      <w:r w:rsidR="00770F27" w:rsidRPr="00F11342">
        <w:rPr>
          <w:rFonts w:ascii="Cambria" w:eastAsia="Times New Roman" w:hAnsi="Cambria" w:cs="Arial"/>
          <w:sz w:val="20"/>
          <w:szCs w:val="20"/>
          <w:lang w:eastAsia="pt-BR"/>
        </w:rPr>
        <w:t xml:space="preserve">em favor da </w:t>
      </w:r>
      <w:r w:rsidR="00770F27" w:rsidRPr="00F11342">
        <w:rPr>
          <w:rFonts w:ascii="Cambria" w:eastAsia="Times New Roman" w:hAnsi="Cambria" w:cs="Arial"/>
          <w:b/>
          <w:bCs/>
          <w:sz w:val="20"/>
          <w:szCs w:val="20"/>
          <w:lang w:eastAsia="pt-BR"/>
        </w:rPr>
        <w:t>EMATER/RS,</w:t>
      </w:r>
      <w:r w:rsidR="00770F27" w:rsidRPr="00F11342">
        <w:rPr>
          <w:rFonts w:ascii="Cambria" w:eastAsia="Times New Roman" w:hAnsi="Cambria" w:cs="Arial"/>
          <w:sz w:val="20"/>
          <w:szCs w:val="20"/>
          <w:lang w:eastAsia="pt-BR"/>
        </w:rPr>
        <w:t xml:space="preserve"> quando do primeiro repasse do mês </w:t>
      </w:r>
      <w:proofErr w:type="spellStart"/>
      <w:r w:rsidR="00770F27" w:rsidRPr="00F11342">
        <w:rPr>
          <w:rFonts w:ascii="Cambria" w:eastAsia="Times New Roman" w:hAnsi="Cambria" w:cs="Arial"/>
          <w:sz w:val="20"/>
          <w:szCs w:val="20"/>
          <w:lang w:eastAsia="pt-BR"/>
        </w:rPr>
        <w:t>subseqüente</w:t>
      </w:r>
      <w:proofErr w:type="spellEnd"/>
      <w:r w:rsidR="00770F27" w:rsidRPr="00F11342">
        <w:rPr>
          <w:rFonts w:ascii="Cambria" w:eastAsia="Times New Roman" w:hAnsi="Cambria" w:cs="Arial"/>
          <w:sz w:val="20"/>
          <w:szCs w:val="20"/>
          <w:lang w:eastAsia="pt-BR"/>
        </w:rPr>
        <w:t xml:space="preserve"> ao vencido, pelo Estado, das parcelas de retorno do Imposto de Circulação de Mercadorias e Serviços - ICMS.</w:t>
      </w:r>
    </w:p>
    <w:p w14:paraId="2CFC3CD0" w14:textId="77777777" w:rsidR="00F11342" w:rsidRPr="00F11342" w:rsidRDefault="00F11342" w:rsidP="00F11342">
      <w:pPr>
        <w:spacing w:after="0" w:line="276" w:lineRule="auto"/>
        <w:ind w:right="142"/>
        <w:jc w:val="both"/>
        <w:rPr>
          <w:rFonts w:ascii="Cambria" w:eastAsia="Times New Roman" w:hAnsi="Cambria"/>
          <w:sz w:val="20"/>
          <w:szCs w:val="20"/>
          <w:lang w:eastAsia="pt-BR"/>
        </w:rPr>
      </w:pPr>
    </w:p>
    <w:p w14:paraId="6826A7AB" w14:textId="77777777" w:rsidR="00770F27" w:rsidRDefault="00770F27" w:rsidP="00F11342">
      <w:pPr>
        <w:spacing w:after="0" w:line="276" w:lineRule="auto"/>
        <w:ind w:right="142"/>
        <w:jc w:val="both"/>
        <w:rPr>
          <w:rFonts w:ascii="Cambria" w:eastAsia="Times New Roman" w:hAnsi="Cambria" w:cs="Arial"/>
          <w:sz w:val="20"/>
          <w:szCs w:val="20"/>
          <w:lang w:eastAsia="pt-BR"/>
        </w:rPr>
      </w:pPr>
      <w:r w:rsidRPr="00F11342">
        <w:rPr>
          <w:rFonts w:ascii="Cambria" w:eastAsia="Times New Roman" w:hAnsi="Cambria" w:cs="Arial"/>
          <w:b/>
          <w:bCs/>
          <w:sz w:val="20"/>
          <w:szCs w:val="20"/>
          <w:lang w:eastAsia="pt-BR"/>
        </w:rPr>
        <w:t xml:space="preserve">Parágrafo </w:t>
      </w:r>
      <w:r w:rsidR="001E2E8D" w:rsidRPr="00F11342">
        <w:rPr>
          <w:rFonts w:ascii="Cambria" w:eastAsia="Times New Roman" w:hAnsi="Cambria" w:cs="Arial"/>
          <w:b/>
          <w:bCs/>
          <w:sz w:val="20"/>
          <w:szCs w:val="20"/>
          <w:lang w:eastAsia="pt-BR"/>
        </w:rPr>
        <w:t>s</w:t>
      </w:r>
      <w:r w:rsidR="00AE684C" w:rsidRPr="00F11342">
        <w:rPr>
          <w:rFonts w:ascii="Cambria" w:eastAsia="Times New Roman" w:hAnsi="Cambria" w:cs="Arial"/>
          <w:b/>
          <w:bCs/>
          <w:sz w:val="20"/>
          <w:szCs w:val="20"/>
          <w:lang w:eastAsia="pt-BR"/>
        </w:rPr>
        <w:t>egundo -</w:t>
      </w:r>
      <w:r w:rsidRPr="00F11342">
        <w:rPr>
          <w:rFonts w:ascii="Cambria" w:eastAsia="Times New Roman" w:hAnsi="Cambria" w:cs="Arial"/>
          <w:b/>
          <w:bCs/>
          <w:sz w:val="20"/>
          <w:szCs w:val="20"/>
          <w:lang w:eastAsia="pt-BR"/>
        </w:rPr>
        <w:t xml:space="preserve"> </w:t>
      </w:r>
      <w:r w:rsidRPr="00F11342">
        <w:rPr>
          <w:rFonts w:ascii="Cambria" w:eastAsia="Times New Roman" w:hAnsi="Cambria" w:cs="Arial"/>
          <w:sz w:val="20"/>
          <w:szCs w:val="20"/>
          <w:lang w:eastAsia="pt-BR"/>
        </w:rPr>
        <w:t>Fica o Banco do Estado do Rio Grande do Sul -</w:t>
      </w:r>
      <w:r w:rsidRPr="00F11342">
        <w:rPr>
          <w:rFonts w:ascii="Cambria" w:eastAsia="Times New Roman" w:hAnsi="Cambria" w:cs="Arial"/>
          <w:b/>
          <w:bCs/>
          <w:sz w:val="20"/>
          <w:szCs w:val="20"/>
          <w:lang w:eastAsia="pt-BR"/>
        </w:rPr>
        <w:t xml:space="preserve"> BANRISUL</w:t>
      </w:r>
      <w:r w:rsidRPr="00F11342">
        <w:rPr>
          <w:rFonts w:ascii="Cambria" w:eastAsia="Times New Roman" w:hAnsi="Cambria" w:cs="Arial"/>
          <w:sz w:val="20"/>
          <w:szCs w:val="20"/>
          <w:lang w:eastAsia="pt-BR"/>
        </w:rPr>
        <w:t xml:space="preserve"> autorizado, desde logo, pelo </w:t>
      </w:r>
      <w:r w:rsidRPr="00F11342">
        <w:rPr>
          <w:rFonts w:ascii="Cambria" w:eastAsia="Times New Roman" w:hAnsi="Cambria" w:cs="Arial"/>
          <w:b/>
          <w:bCs/>
          <w:sz w:val="20"/>
          <w:szCs w:val="20"/>
          <w:lang w:eastAsia="pt-BR"/>
        </w:rPr>
        <w:t>Município</w:t>
      </w:r>
      <w:r w:rsidRPr="00F11342">
        <w:rPr>
          <w:rFonts w:ascii="Cambria" w:eastAsia="Times New Roman" w:hAnsi="Cambria" w:cs="Arial"/>
          <w:sz w:val="20"/>
          <w:szCs w:val="20"/>
          <w:lang w:eastAsia="pt-BR"/>
        </w:rPr>
        <w:t>, a adotar o procedimento estipulado nesta cláusula.</w:t>
      </w:r>
    </w:p>
    <w:p w14:paraId="63B5C7A9" w14:textId="77777777" w:rsidR="00F11342" w:rsidRPr="00F11342" w:rsidRDefault="00F11342" w:rsidP="00F11342">
      <w:pPr>
        <w:spacing w:after="0" w:line="276" w:lineRule="auto"/>
        <w:ind w:right="142"/>
        <w:jc w:val="both"/>
        <w:rPr>
          <w:rFonts w:ascii="Cambria" w:eastAsia="Times New Roman" w:hAnsi="Cambria"/>
          <w:sz w:val="20"/>
          <w:szCs w:val="20"/>
          <w:lang w:eastAsia="pt-BR"/>
        </w:rPr>
      </w:pPr>
    </w:p>
    <w:p w14:paraId="14BADBB7" w14:textId="77777777" w:rsidR="00770F27" w:rsidRDefault="00770F27" w:rsidP="00F11342">
      <w:pPr>
        <w:spacing w:after="0" w:line="276" w:lineRule="auto"/>
        <w:ind w:right="142"/>
        <w:jc w:val="both"/>
        <w:rPr>
          <w:rFonts w:ascii="Cambria" w:eastAsia="Times New Roman" w:hAnsi="Cambria" w:cs="Arial"/>
          <w:sz w:val="20"/>
          <w:szCs w:val="20"/>
          <w:lang w:eastAsia="pt-BR"/>
        </w:rPr>
      </w:pPr>
      <w:r w:rsidRPr="00F11342">
        <w:rPr>
          <w:rFonts w:ascii="Cambria" w:eastAsia="Times New Roman" w:hAnsi="Cambria" w:cs="Arial"/>
          <w:b/>
          <w:bCs/>
          <w:sz w:val="20"/>
          <w:szCs w:val="20"/>
          <w:lang w:eastAsia="pt-BR"/>
        </w:rPr>
        <w:t xml:space="preserve">Parágrafo </w:t>
      </w:r>
      <w:r w:rsidR="001E2E8D" w:rsidRPr="00F11342">
        <w:rPr>
          <w:rFonts w:ascii="Cambria" w:eastAsia="Times New Roman" w:hAnsi="Cambria" w:cs="Arial"/>
          <w:b/>
          <w:bCs/>
          <w:sz w:val="20"/>
          <w:szCs w:val="20"/>
          <w:lang w:eastAsia="pt-BR"/>
        </w:rPr>
        <w:t>t</w:t>
      </w:r>
      <w:r w:rsidR="00AE684C" w:rsidRPr="00F11342">
        <w:rPr>
          <w:rFonts w:ascii="Cambria" w:eastAsia="Times New Roman" w:hAnsi="Cambria" w:cs="Arial"/>
          <w:b/>
          <w:bCs/>
          <w:sz w:val="20"/>
          <w:szCs w:val="20"/>
          <w:lang w:eastAsia="pt-BR"/>
        </w:rPr>
        <w:t>erceiro -</w:t>
      </w:r>
      <w:r w:rsidRPr="00F11342">
        <w:rPr>
          <w:rFonts w:ascii="Cambria" w:eastAsia="Times New Roman" w:hAnsi="Cambria" w:cs="Arial"/>
          <w:sz w:val="20"/>
          <w:szCs w:val="20"/>
          <w:lang w:eastAsia="pt-BR"/>
        </w:rPr>
        <w:t xml:space="preserve"> O valor da contribuição mensal de que trata a </w:t>
      </w:r>
      <w:r w:rsidR="00C15614" w:rsidRPr="00F11342">
        <w:rPr>
          <w:rFonts w:ascii="Cambria" w:eastAsia="Times New Roman" w:hAnsi="Cambria" w:cs="Arial"/>
          <w:sz w:val="20"/>
          <w:szCs w:val="20"/>
          <w:lang w:eastAsia="pt-BR"/>
        </w:rPr>
        <w:t>letra</w:t>
      </w:r>
      <w:r w:rsidRPr="00F11342">
        <w:rPr>
          <w:rFonts w:ascii="Cambria" w:eastAsia="Times New Roman" w:hAnsi="Cambria" w:cs="Arial"/>
          <w:sz w:val="20"/>
          <w:szCs w:val="20"/>
          <w:lang w:eastAsia="pt-BR"/>
        </w:rPr>
        <w:t xml:space="preserve"> </w:t>
      </w:r>
      <w:r w:rsidRPr="00F11342">
        <w:rPr>
          <w:rFonts w:ascii="Cambria" w:eastAsia="Times New Roman" w:hAnsi="Cambria" w:cs="Arial"/>
          <w:b/>
          <w:sz w:val="20"/>
          <w:szCs w:val="20"/>
          <w:lang w:eastAsia="pt-BR"/>
        </w:rPr>
        <w:t>"f"</w:t>
      </w:r>
      <w:r w:rsidRPr="00F11342">
        <w:rPr>
          <w:rFonts w:ascii="Cambria" w:eastAsia="Times New Roman" w:hAnsi="Cambria" w:cs="Arial"/>
          <w:sz w:val="20"/>
          <w:szCs w:val="20"/>
          <w:lang w:eastAsia="pt-BR"/>
        </w:rPr>
        <w:t xml:space="preserve"> do </w:t>
      </w:r>
      <w:r w:rsidR="00844624" w:rsidRPr="00F11342">
        <w:rPr>
          <w:rFonts w:ascii="Cambria" w:eastAsia="Times New Roman" w:hAnsi="Cambria" w:cs="Arial"/>
          <w:sz w:val="20"/>
          <w:szCs w:val="20"/>
          <w:lang w:eastAsia="pt-BR"/>
        </w:rPr>
        <w:t>inciso II</w:t>
      </w:r>
      <w:r w:rsidRPr="00F11342">
        <w:rPr>
          <w:rFonts w:ascii="Cambria" w:eastAsia="Times New Roman" w:hAnsi="Cambria" w:cs="Arial"/>
          <w:sz w:val="20"/>
          <w:szCs w:val="20"/>
          <w:lang w:eastAsia="pt-BR"/>
        </w:rPr>
        <w:t xml:space="preserve"> </w:t>
      </w:r>
      <w:r w:rsidR="00844624" w:rsidRPr="00F11342">
        <w:rPr>
          <w:rFonts w:ascii="Cambria" w:eastAsia="Times New Roman" w:hAnsi="Cambria" w:cs="Arial"/>
          <w:sz w:val="20"/>
          <w:szCs w:val="20"/>
          <w:lang w:eastAsia="pt-BR"/>
        </w:rPr>
        <w:t>da Cláusula Terceira</w:t>
      </w:r>
      <w:r w:rsidRPr="00F11342">
        <w:rPr>
          <w:rFonts w:ascii="Cambria" w:eastAsia="Times New Roman" w:hAnsi="Cambria" w:cs="Arial"/>
          <w:sz w:val="20"/>
          <w:szCs w:val="20"/>
          <w:lang w:eastAsia="pt-BR"/>
        </w:rPr>
        <w:t xml:space="preserve">, será fixado no início de cada exercício civil, através da atualização monetária, tendo como base a variação do </w:t>
      </w:r>
      <w:r w:rsidR="00424A4D" w:rsidRPr="00F11342">
        <w:rPr>
          <w:rFonts w:ascii="Cambria" w:eastAsia="Times New Roman" w:hAnsi="Cambria" w:cs="Arial"/>
          <w:sz w:val="20"/>
          <w:szCs w:val="20"/>
          <w:lang w:eastAsia="pt-BR"/>
        </w:rPr>
        <w:t>IGPM</w:t>
      </w:r>
      <w:r w:rsidRPr="00F11342">
        <w:rPr>
          <w:rFonts w:ascii="Cambria" w:eastAsia="Times New Roman" w:hAnsi="Cambria" w:cs="Arial"/>
          <w:sz w:val="20"/>
          <w:szCs w:val="20"/>
          <w:lang w:eastAsia="pt-BR"/>
        </w:rPr>
        <w:t xml:space="preserve">, ocorrida no ano civil anterior, podendo ser efetuado por </w:t>
      </w:r>
      <w:proofErr w:type="spellStart"/>
      <w:r w:rsidRPr="00F11342">
        <w:rPr>
          <w:rFonts w:ascii="Cambria" w:eastAsia="Times New Roman" w:hAnsi="Cambria" w:cs="Arial"/>
          <w:sz w:val="20"/>
          <w:szCs w:val="20"/>
          <w:lang w:eastAsia="pt-BR"/>
        </w:rPr>
        <w:t>apostilamento</w:t>
      </w:r>
      <w:proofErr w:type="spellEnd"/>
      <w:r w:rsidRPr="00F11342">
        <w:rPr>
          <w:rFonts w:ascii="Cambria" w:eastAsia="Times New Roman" w:hAnsi="Cambria" w:cs="Arial"/>
          <w:sz w:val="20"/>
          <w:szCs w:val="20"/>
          <w:lang w:eastAsia="pt-BR"/>
        </w:rPr>
        <w:t xml:space="preserve"> nos termos do §8° do artigo 65 da Lei n° 8.666/93.</w:t>
      </w:r>
    </w:p>
    <w:p w14:paraId="4FB97EE7" w14:textId="77777777" w:rsidR="00F11342" w:rsidRPr="00F11342" w:rsidRDefault="00F11342" w:rsidP="00F11342">
      <w:pPr>
        <w:spacing w:after="0" w:line="276" w:lineRule="auto"/>
        <w:ind w:right="142"/>
        <w:jc w:val="both"/>
        <w:rPr>
          <w:rFonts w:ascii="Cambria" w:eastAsia="Times New Roman" w:hAnsi="Cambria"/>
          <w:sz w:val="20"/>
          <w:szCs w:val="20"/>
          <w:lang w:eastAsia="pt-BR"/>
        </w:rPr>
      </w:pPr>
    </w:p>
    <w:p w14:paraId="263763D8" w14:textId="77777777" w:rsidR="00770F27" w:rsidRDefault="00844624" w:rsidP="00F11342">
      <w:pPr>
        <w:spacing w:after="0" w:line="276" w:lineRule="auto"/>
        <w:ind w:right="142"/>
        <w:jc w:val="both"/>
        <w:rPr>
          <w:rFonts w:ascii="Cambria" w:eastAsia="Times New Roman" w:hAnsi="Cambria" w:cs="Arial"/>
          <w:sz w:val="20"/>
          <w:szCs w:val="20"/>
          <w:lang w:eastAsia="pt-BR"/>
        </w:rPr>
      </w:pPr>
      <w:r w:rsidRPr="00F11342">
        <w:rPr>
          <w:rFonts w:ascii="Cambria" w:eastAsia="Times New Roman" w:hAnsi="Cambria" w:cs="Arial"/>
          <w:b/>
          <w:bCs/>
          <w:sz w:val="20"/>
          <w:szCs w:val="20"/>
          <w:lang w:eastAsia="pt-BR"/>
        </w:rPr>
        <w:t xml:space="preserve">Parágrafo </w:t>
      </w:r>
      <w:r w:rsidR="001E2E8D" w:rsidRPr="00F11342">
        <w:rPr>
          <w:rFonts w:ascii="Cambria" w:eastAsia="Times New Roman" w:hAnsi="Cambria" w:cs="Arial"/>
          <w:b/>
          <w:bCs/>
          <w:sz w:val="20"/>
          <w:szCs w:val="20"/>
          <w:lang w:eastAsia="pt-BR"/>
        </w:rPr>
        <w:t>q</w:t>
      </w:r>
      <w:r w:rsidR="00AE684C" w:rsidRPr="00F11342">
        <w:rPr>
          <w:rFonts w:ascii="Cambria" w:eastAsia="Times New Roman" w:hAnsi="Cambria" w:cs="Arial"/>
          <w:b/>
          <w:bCs/>
          <w:sz w:val="20"/>
          <w:szCs w:val="20"/>
          <w:lang w:eastAsia="pt-BR"/>
        </w:rPr>
        <w:t>uarto</w:t>
      </w:r>
      <w:r w:rsidR="00AE684C" w:rsidRPr="00F11342">
        <w:rPr>
          <w:rFonts w:ascii="Cambria" w:eastAsia="Times New Roman" w:hAnsi="Cambria" w:cs="Arial"/>
          <w:sz w:val="20"/>
          <w:szCs w:val="20"/>
          <w:lang w:eastAsia="pt-BR"/>
        </w:rPr>
        <w:t xml:space="preserve"> -</w:t>
      </w:r>
      <w:r w:rsidRPr="00F11342">
        <w:rPr>
          <w:rFonts w:ascii="Cambria" w:eastAsia="Times New Roman" w:hAnsi="Cambria" w:cs="Arial"/>
          <w:b/>
          <w:bCs/>
          <w:sz w:val="20"/>
          <w:szCs w:val="20"/>
          <w:lang w:eastAsia="pt-BR"/>
        </w:rPr>
        <w:t xml:space="preserve"> </w:t>
      </w:r>
      <w:r w:rsidR="00770F27" w:rsidRPr="00F11342">
        <w:rPr>
          <w:rFonts w:ascii="Cambria" w:eastAsia="Times New Roman" w:hAnsi="Cambria" w:cs="Arial"/>
          <w:sz w:val="20"/>
          <w:szCs w:val="20"/>
          <w:lang w:eastAsia="pt-BR"/>
        </w:rPr>
        <w:t xml:space="preserve">A fatura deverá ser emitida até o </w:t>
      </w:r>
      <w:r w:rsidR="004723FA" w:rsidRPr="00F11342">
        <w:rPr>
          <w:rFonts w:ascii="Cambria" w:eastAsia="Times New Roman" w:hAnsi="Cambria" w:cs="Arial"/>
          <w:sz w:val="20"/>
          <w:szCs w:val="20"/>
          <w:lang w:eastAsia="pt-BR"/>
        </w:rPr>
        <w:t>quinto</w:t>
      </w:r>
      <w:r w:rsidR="00770F27" w:rsidRPr="00F11342">
        <w:rPr>
          <w:rFonts w:ascii="Cambria" w:eastAsia="Times New Roman" w:hAnsi="Cambria" w:cs="Arial"/>
          <w:sz w:val="20"/>
          <w:szCs w:val="20"/>
          <w:lang w:eastAsia="pt-BR"/>
        </w:rPr>
        <w:t xml:space="preserve"> dia útil do mês subsequente </w:t>
      </w:r>
      <w:proofErr w:type="gramStart"/>
      <w:r w:rsidR="00770F27" w:rsidRPr="00F11342">
        <w:rPr>
          <w:rFonts w:ascii="Cambria" w:eastAsia="Times New Roman" w:hAnsi="Cambria" w:cs="Arial"/>
          <w:sz w:val="20"/>
          <w:szCs w:val="20"/>
          <w:lang w:eastAsia="pt-BR"/>
        </w:rPr>
        <w:t>a</w:t>
      </w:r>
      <w:proofErr w:type="gramEnd"/>
      <w:r w:rsidR="00770F27" w:rsidRPr="00F11342">
        <w:rPr>
          <w:rFonts w:ascii="Cambria" w:eastAsia="Times New Roman" w:hAnsi="Cambria" w:cs="Arial"/>
          <w:sz w:val="20"/>
          <w:szCs w:val="20"/>
          <w:lang w:eastAsia="pt-BR"/>
        </w:rPr>
        <w:t xml:space="preserve"> prestação do serviço. </w:t>
      </w:r>
    </w:p>
    <w:p w14:paraId="1A463BF6" w14:textId="77777777" w:rsidR="00F11342" w:rsidRPr="00F11342" w:rsidRDefault="00F11342" w:rsidP="00F11342">
      <w:pPr>
        <w:spacing w:after="0" w:line="276" w:lineRule="auto"/>
        <w:ind w:right="142"/>
        <w:jc w:val="both"/>
        <w:rPr>
          <w:rFonts w:ascii="Cambria" w:eastAsia="Times New Roman" w:hAnsi="Cambria"/>
          <w:sz w:val="20"/>
          <w:szCs w:val="20"/>
          <w:lang w:eastAsia="pt-BR"/>
        </w:rPr>
      </w:pPr>
    </w:p>
    <w:p w14:paraId="5E6297EB" w14:textId="77777777" w:rsidR="00770F27" w:rsidRPr="00F11342" w:rsidRDefault="00844624" w:rsidP="00F11342">
      <w:pPr>
        <w:spacing w:after="0" w:line="276" w:lineRule="auto"/>
        <w:ind w:right="142"/>
        <w:jc w:val="both"/>
        <w:rPr>
          <w:rFonts w:ascii="Cambria" w:eastAsia="Times New Roman" w:hAnsi="Cambria"/>
          <w:sz w:val="20"/>
          <w:szCs w:val="20"/>
          <w:lang w:eastAsia="pt-BR"/>
        </w:rPr>
      </w:pPr>
      <w:r w:rsidRPr="00F11342">
        <w:rPr>
          <w:rFonts w:ascii="Cambria" w:eastAsia="Times New Roman" w:hAnsi="Cambria" w:cs="Arial"/>
          <w:b/>
          <w:bCs/>
          <w:sz w:val="20"/>
          <w:szCs w:val="20"/>
          <w:lang w:eastAsia="pt-BR"/>
        </w:rPr>
        <w:t xml:space="preserve">Parágrafo </w:t>
      </w:r>
      <w:r w:rsidR="001E2E8D" w:rsidRPr="00F11342">
        <w:rPr>
          <w:rFonts w:ascii="Cambria" w:eastAsia="Times New Roman" w:hAnsi="Cambria" w:cs="Arial"/>
          <w:b/>
          <w:bCs/>
          <w:sz w:val="20"/>
          <w:szCs w:val="20"/>
          <w:lang w:eastAsia="pt-BR"/>
        </w:rPr>
        <w:t>q</w:t>
      </w:r>
      <w:r w:rsidR="00AE684C" w:rsidRPr="00F11342">
        <w:rPr>
          <w:rFonts w:ascii="Cambria" w:eastAsia="Times New Roman" w:hAnsi="Cambria" w:cs="Arial"/>
          <w:b/>
          <w:bCs/>
          <w:sz w:val="20"/>
          <w:szCs w:val="20"/>
          <w:lang w:eastAsia="pt-BR"/>
        </w:rPr>
        <w:t>uinto -</w:t>
      </w:r>
      <w:r w:rsidRPr="00F11342">
        <w:rPr>
          <w:rFonts w:ascii="Cambria" w:eastAsia="Times New Roman" w:hAnsi="Cambria" w:cs="Arial"/>
          <w:b/>
          <w:bCs/>
          <w:sz w:val="20"/>
          <w:szCs w:val="20"/>
          <w:lang w:eastAsia="pt-BR"/>
        </w:rPr>
        <w:t xml:space="preserve"> </w:t>
      </w:r>
      <w:r w:rsidR="00770F27" w:rsidRPr="00F11342">
        <w:rPr>
          <w:rFonts w:ascii="Cambria" w:eastAsia="Times New Roman" w:hAnsi="Cambria" w:cs="Arial"/>
          <w:sz w:val="20"/>
          <w:szCs w:val="20"/>
          <w:lang w:eastAsia="pt-BR"/>
        </w:rPr>
        <w:t xml:space="preserve">Durante a vigência do presente Contrato, o </w:t>
      </w:r>
      <w:r w:rsidR="00770F27" w:rsidRPr="00F11342">
        <w:rPr>
          <w:rFonts w:ascii="Cambria" w:eastAsia="Times New Roman" w:hAnsi="Cambria" w:cs="Arial"/>
          <w:b/>
          <w:bCs/>
          <w:sz w:val="20"/>
          <w:szCs w:val="20"/>
          <w:lang w:eastAsia="pt-BR"/>
        </w:rPr>
        <w:t>Município</w:t>
      </w:r>
      <w:r w:rsidR="00770F27" w:rsidRPr="00F11342">
        <w:rPr>
          <w:rFonts w:ascii="Cambria" w:eastAsia="Times New Roman" w:hAnsi="Cambria" w:cs="Arial"/>
          <w:sz w:val="20"/>
          <w:szCs w:val="20"/>
          <w:lang w:eastAsia="pt-BR"/>
        </w:rPr>
        <w:t xml:space="preserve"> obriga-se a consignar na Lei de Diretrizes Orçamentárias e Lei Orçamentária Anual, os recursos necessários para cobrir as despesas de que trata o presente instrumento</w:t>
      </w:r>
      <w:r w:rsidRPr="00F11342">
        <w:rPr>
          <w:rFonts w:ascii="Cambria" w:eastAsia="Times New Roman" w:hAnsi="Cambria" w:cs="Arial"/>
          <w:sz w:val="20"/>
          <w:szCs w:val="20"/>
          <w:lang w:eastAsia="pt-BR"/>
        </w:rPr>
        <w:t>.</w:t>
      </w:r>
    </w:p>
    <w:p w14:paraId="3656B9AB" w14:textId="77777777" w:rsidR="00C15614" w:rsidRPr="00F11342" w:rsidRDefault="00C15614" w:rsidP="00F11342">
      <w:pPr>
        <w:spacing w:after="0" w:line="276" w:lineRule="auto"/>
        <w:ind w:right="142"/>
        <w:jc w:val="both"/>
        <w:outlineLvl w:val="0"/>
        <w:rPr>
          <w:rFonts w:ascii="Cambria" w:eastAsia="Times New Roman" w:hAnsi="Cambria" w:cs="Arial"/>
          <w:b/>
          <w:bCs/>
          <w:kern w:val="36"/>
          <w:sz w:val="20"/>
          <w:szCs w:val="20"/>
          <w:lang w:eastAsia="pt-BR"/>
        </w:rPr>
      </w:pPr>
    </w:p>
    <w:p w14:paraId="7EA54E74" w14:textId="77777777" w:rsidR="00770F27" w:rsidRPr="00F11342" w:rsidRDefault="00770F27" w:rsidP="00F11342">
      <w:pPr>
        <w:spacing w:after="0" w:line="276" w:lineRule="auto"/>
        <w:ind w:right="142"/>
        <w:jc w:val="both"/>
        <w:outlineLvl w:val="0"/>
        <w:rPr>
          <w:rFonts w:ascii="Cambria" w:eastAsia="Times New Roman" w:hAnsi="Cambria" w:cs="Arial"/>
          <w:b/>
          <w:bCs/>
          <w:kern w:val="36"/>
          <w:sz w:val="20"/>
          <w:szCs w:val="20"/>
          <w:lang w:eastAsia="pt-BR"/>
        </w:rPr>
      </w:pPr>
      <w:r w:rsidRPr="00F11342">
        <w:rPr>
          <w:rFonts w:ascii="Cambria" w:eastAsia="Times New Roman" w:hAnsi="Cambria" w:cs="Arial"/>
          <w:b/>
          <w:bCs/>
          <w:kern w:val="36"/>
          <w:sz w:val="20"/>
          <w:szCs w:val="20"/>
          <w:lang w:eastAsia="pt-BR"/>
        </w:rPr>
        <w:t xml:space="preserve">CLÁUSULA </w:t>
      </w:r>
      <w:r w:rsidR="00C15614" w:rsidRPr="00F11342">
        <w:rPr>
          <w:rFonts w:ascii="Cambria" w:eastAsia="Times New Roman" w:hAnsi="Cambria" w:cs="Arial"/>
          <w:b/>
          <w:bCs/>
          <w:kern w:val="36"/>
          <w:sz w:val="20"/>
          <w:szCs w:val="20"/>
          <w:lang w:eastAsia="pt-BR"/>
        </w:rPr>
        <w:t>SEXTA -</w:t>
      </w:r>
      <w:r w:rsidRPr="00F11342">
        <w:rPr>
          <w:rFonts w:ascii="Cambria" w:eastAsia="Times New Roman" w:hAnsi="Cambria" w:cs="Arial"/>
          <w:b/>
          <w:bCs/>
          <w:kern w:val="36"/>
          <w:sz w:val="20"/>
          <w:szCs w:val="20"/>
          <w:lang w:eastAsia="pt-BR"/>
        </w:rPr>
        <w:t xml:space="preserve"> DAS DESPESAS CONTRATUAIS</w:t>
      </w:r>
    </w:p>
    <w:p w14:paraId="6744361D" w14:textId="77777777" w:rsidR="00770F27" w:rsidRDefault="00770F27" w:rsidP="00F11342">
      <w:pPr>
        <w:spacing w:after="0" w:line="276" w:lineRule="auto"/>
        <w:ind w:right="142"/>
        <w:jc w:val="both"/>
        <w:rPr>
          <w:rFonts w:ascii="Cambria" w:eastAsia="Times New Roman" w:hAnsi="Cambria" w:cs="Arial"/>
          <w:sz w:val="20"/>
          <w:szCs w:val="20"/>
          <w:lang w:eastAsia="pt-BR"/>
        </w:rPr>
      </w:pPr>
      <w:r w:rsidRPr="00F11342">
        <w:rPr>
          <w:rFonts w:ascii="Cambria" w:eastAsia="Times New Roman" w:hAnsi="Cambria" w:cs="Arial"/>
          <w:sz w:val="20"/>
          <w:szCs w:val="20"/>
          <w:lang w:eastAsia="pt-BR"/>
        </w:rPr>
        <w:t xml:space="preserve">As despesas decorrentes das obrigações trabalhistas relativas à prestação dos serviços de Assistência Técnica e Extensão Rural e Social, objeto do instrumento ora ajustado, assim como </w:t>
      </w:r>
      <w:r w:rsidR="00C15614" w:rsidRPr="00F11342">
        <w:rPr>
          <w:rFonts w:ascii="Cambria" w:eastAsia="Times New Roman" w:hAnsi="Cambria" w:cs="Arial"/>
          <w:sz w:val="20"/>
          <w:szCs w:val="20"/>
          <w:lang w:eastAsia="pt-BR"/>
        </w:rPr>
        <w:t xml:space="preserve">os </w:t>
      </w:r>
      <w:r w:rsidRPr="00F11342">
        <w:rPr>
          <w:rFonts w:ascii="Cambria" w:eastAsia="Times New Roman" w:hAnsi="Cambria" w:cs="Arial"/>
          <w:sz w:val="20"/>
          <w:szCs w:val="20"/>
          <w:lang w:eastAsia="pt-BR"/>
        </w:rPr>
        <w:t>serviços contratados com terceiros, ser</w:t>
      </w:r>
      <w:r w:rsidR="00C15614" w:rsidRPr="00F11342">
        <w:rPr>
          <w:rFonts w:ascii="Cambria" w:eastAsia="Times New Roman" w:hAnsi="Cambria" w:cs="Arial"/>
          <w:sz w:val="20"/>
          <w:szCs w:val="20"/>
          <w:lang w:eastAsia="pt-BR"/>
        </w:rPr>
        <w:t>ão</w:t>
      </w:r>
      <w:r w:rsidRPr="00F11342">
        <w:rPr>
          <w:rFonts w:ascii="Cambria" w:eastAsia="Times New Roman" w:hAnsi="Cambria" w:cs="Arial"/>
          <w:sz w:val="20"/>
          <w:szCs w:val="20"/>
          <w:lang w:eastAsia="pt-BR"/>
        </w:rPr>
        <w:t xml:space="preserve"> de responsabilidade exclusiva da </w:t>
      </w:r>
      <w:r w:rsidRPr="00F11342">
        <w:rPr>
          <w:rFonts w:ascii="Cambria" w:eastAsia="Times New Roman" w:hAnsi="Cambria" w:cs="Arial"/>
          <w:b/>
          <w:bCs/>
          <w:sz w:val="20"/>
          <w:szCs w:val="20"/>
          <w:lang w:eastAsia="pt-BR"/>
        </w:rPr>
        <w:t>CONTRATADA</w:t>
      </w:r>
      <w:r w:rsidRPr="00F11342">
        <w:rPr>
          <w:rFonts w:ascii="Cambria" w:eastAsia="Times New Roman" w:hAnsi="Cambria" w:cs="Arial"/>
          <w:sz w:val="20"/>
          <w:szCs w:val="20"/>
          <w:lang w:eastAsia="pt-BR"/>
        </w:rPr>
        <w:t>.</w:t>
      </w:r>
    </w:p>
    <w:p w14:paraId="13771041" w14:textId="77777777" w:rsidR="00F11342" w:rsidRPr="00F11342" w:rsidRDefault="00F11342" w:rsidP="00F11342">
      <w:pPr>
        <w:spacing w:after="0" w:line="276" w:lineRule="auto"/>
        <w:ind w:right="142"/>
        <w:jc w:val="both"/>
        <w:rPr>
          <w:rFonts w:ascii="Cambria" w:eastAsia="Times New Roman" w:hAnsi="Cambria"/>
          <w:sz w:val="20"/>
          <w:szCs w:val="20"/>
          <w:lang w:eastAsia="pt-BR"/>
        </w:rPr>
      </w:pPr>
    </w:p>
    <w:p w14:paraId="08BFE9E0" w14:textId="77777777" w:rsidR="00770F27" w:rsidRPr="00F11342" w:rsidRDefault="00770F27" w:rsidP="00F11342">
      <w:pPr>
        <w:spacing w:after="0" w:line="276" w:lineRule="auto"/>
        <w:ind w:right="142"/>
        <w:jc w:val="both"/>
        <w:rPr>
          <w:rFonts w:ascii="Cambria" w:eastAsia="Times New Roman" w:hAnsi="Cambria"/>
          <w:sz w:val="20"/>
          <w:szCs w:val="20"/>
          <w:lang w:eastAsia="pt-BR"/>
        </w:rPr>
      </w:pPr>
      <w:r w:rsidRPr="00F11342">
        <w:rPr>
          <w:rFonts w:ascii="Cambria" w:eastAsia="Times New Roman" w:hAnsi="Cambria" w:cs="Arial"/>
          <w:b/>
          <w:bCs/>
          <w:sz w:val="20"/>
          <w:szCs w:val="20"/>
          <w:lang w:eastAsia="pt-BR"/>
        </w:rPr>
        <w:t xml:space="preserve">CLÁUSULA </w:t>
      </w:r>
      <w:r w:rsidR="00C15614" w:rsidRPr="00F11342">
        <w:rPr>
          <w:rFonts w:ascii="Cambria" w:eastAsia="Times New Roman" w:hAnsi="Cambria" w:cs="Arial"/>
          <w:b/>
          <w:bCs/>
          <w:kern w:val="36"/>
          <w:sz w:val="20"/>
          <w:szCs w:val="20"/>
          <w:lang w:eastAsia="pt-BR"/>
        </w:rPr>
        <w:t>SÉTIMA</w:t>
      </w:r>
      <w:r w:rsidR="00C15614" w:rsidRPr="00F11342">
        <w:rPr>
          <w:rFonts w:ascii="Cambria" w:eastAsia="Times New Roman" w:hAnsi="Cambria" w:cs="Arial"/>
          <w:b/>
          <w:bCs/>
          <w:sz w:val="20"/>
          <w:szCs w:val="20"/>
          <w:lang w:eastAsia="pt-BR"/>
        </w:rPr>
        <w:t xml:space="preserve"> </w:t>
      </w:r>
      <w:r w:rsidRPr="00F11342">
        <w:rPr>
          <w:rFonts w:ascii="Cambria" w:eastAsia="Times New Roman" w:hAnsi="Cambria" w:cs="Arial"/>
          <w:b/>
          <w:bCs/>
          <w:sz w:val="20"/>
          <w:szCs w:val="20"/>
          <w:lang w:eastAsia="pt-BR"/>
        </w:rPr>
        <w:t>– DA FISCALIZAÇÃO DA EXECUÇÃO DOS</w:t>
      </w:r>
      <w:proofErr w:type="gramStart"/>
      <w:r w:rsidRPr="00F11342">
        <w:rPr>
          <w:rFonts w:ascii="Cambria" w:eastAsia="Times New Roman" w:hAnsi="Cambria" w:cs="Arial"/>
          <w:b/>
          <w:bCs/>
          <w:sz w:val="20"/>
          <w:szCs w:val="20"/>
          <w:lang w:eastAsia="pt-BR"/>
        </w:rPr>
        <w:t xml:space="preserve"> </w:t>
      </w:r>
      <w:r w:rsidR="00C15614" w:rsidRPr="00F11342">
        <w:rPr>
          <w:rFonts w:ascii="Cambria" w:eastAsia="Times New Roman" w:hAnsi="Cambria" w:cs="Arial"/>
          <w:b/>
          <w:bCs/>
          <w:sz w:val="20"/>
          <w:szCs w:val="20"/>
          <w:lang w:eastAsia="pt-BR"/>
        </w:rPr>
        <w:t xml:space="preserve"> </w:t>
      </w:r>
      <w:proofErr w:type="gramEnd"/>
      <w:r w:rsidRPr="00F11342">
        <w:rPr>
          <w:rFonts w:ascii="Cambria" w:eastAsia="Times New Roman" w:hAnsi="Cambria" w:cs="Arial"/>
          <w:b/>
          <w:bCs/>
          <w:sz w:val="20"/>
          <w:szCs w:val="20"/>
          <w:lang w:eastAsia="pt-BR"/>
        </w:rPr>
        <w:t>CONTRATOS</w:t>
      </w:r>
    </w:p>
    <w:p w14:paraId="03820EB5" w14:textId="77777777" w:rsidR="00770F27" w:rsidRDefault="00770F27" w:rsidP="00F11342">
      <w:pPr>
        <w:spacing w:after="0" w:line="276" w:lineRule="auto"/>
        <w:ind w:right="142"/>
        <w:jc w:val="both"/>
        <w:rPr>
          <w:rFonts w:ascii="Cambria" w:eastAsia="Times New Roman" w:hAnsi="Cambria" w:cs="Arial"/>
          <w:sz w:val="20"/>
          <w:szCs w:val="20"/>
          <w:lang w:eastAsia="pt-BR"/>
        </w:rPr>
      </w:pPr>
      <w:proofErr w:type="gramStart"/>
      <w:r w:rsidRPr="00F11342">
        <w:rPr>
          <w:rFonts w:ascii="Cambria" w:eastAsia="Times New Roman" w:hAnsi="Cambria" w:cs="Arial"/>
          <w:sz w:val="20"/>
          <w:szCs w:val="20"/>
          <w:lang w:eastAsia="pt-BR"/>
        </w:rPr>
        <w:t>A fiscalização e acompanhamento da execução dos serviços será</w:t>
      </w:r>
      <w:proofErr w:type="gramEnd"/>
      <w:r w:rsidRPr="00F11342">
        <w:rPr>
          <w:rFonts w:ascii="Cambria" w:eastAsia="Times New Roman" w:hAnsi="Cambria" w:cs="Arial"/>
          <w:sz w:val="20"/>
          <w:szCs w:val="20"/>
          <w:lang w:eastAsia="pt-BR"/>
        </w:rPr>
        <w:t xml:space="preserve"> de exclusiva responsabilidade da </w:t>
      </w:r>
      <w:r w:rsidRPr="00F11342">
        <w:rPr>
          <w:rFonts w:ascii="Cambria" w:eastAsia="Times New Roman" w:hAnsi="Cambria" w:cs="Arial"/>
          <w:b/>
          <w:bCs/>
          <w:sz w:val="20"/>
          <w:szCs w:val="20"/>
          <w:lang w:eastAsia="pt-BR"/>
        </w:rPr>
        <w:t>CONTRATANTE</w:t>
      </w:r>
      <w:r w:rsidRPr="00F11342">
        <w:rPr>
          <w:rFonts w:ascii="Cambria" w:eastAsia="Times New Roman" w:hAnsi="Cambria" w:cs="Arial"/>
          <w:sz w:val="20"/>
          <w:szCs w:val="20"/>
          <w:lang w:eastAsia="pt-BR"/>
        </w:rPr>
        <w:t xml:space="preserve">. </w:t>
      </w:r>
    </w:p>
    <w:p w14:paraId="59B756D1" w14:textId="77777777" w:rsidR="00F11342" w:rsidRPr="00F11342" w:rsidRDefault="00F11342" w:rsidP="00F11342">
      <w:pPr>
        <w:spacing w:after="0" w:line="276" w:lineRule="auto"/>
        <w:ind w:right="142"/>
        <w:jc w:val="both"/>
        <w:rPr>
          <w:rFonts w:ascii="Cambria" w:eastAsia="Times New Roman" w:hAnsi="Cambria"/>
          <w:sz w:val="20"/>
          <w:szCs w:val="20"/>
          <w:lang w:eastAsia="pt-BR"/>
        </w:rPr>
      </w:pPr>
    </w:p>
    <w:p w14:paraId="29A28C26" w14:textId="77777777" w:rsidR="00770F27" w:rsidRPr="00F11342" w:rsidRDefault="00844624" w:rsidP="00F11342">
      <w:pPr>
        <w:spacing w:after="0" w:line="276" w:lineRule="auto"/>
        <w:ind w:right="142"/>
        <w:jc w:val="both"/>
        <w:rPr>
          <w:rFonts w:ascii="Cambria" w:eastAsia="Times New Roman" w:hAnsi="Cambria" w:cs="Arial"/>
          <w:sz w:val="20"/>
          <w:szCs w:val="20"/>
          <w:lang w:eastAsia="pt-BR"/>
        </w:rPr>
      </w:pPr>
      <w:r w:rsidRPr="00F11342">
        <w:rPr>
          <w:rFonts w:ascii="Cambria" w:eastAsia="Times New Roman" w:hAnsi="Cambria" w:cs="Arial"/>
          <w:b/>
          <w:sz w:val="20"/>
          <w:szCs w:val="20"/>
          <w:lang w:eastAsia="pt-BR"/>
        </w:rPr>
        <w:t>Parágrafo único</w:t>
      </w:r>
      <w:r w:rsidRPr="00F11342">
        <w:rPr>
          <w:rFonts w:ascii="Cambria" w:eastAsia="Times New Roman" w:hAnsi="Cambria"/>
          <w:sz w:val="20"/>
          <w:szCs w:val="20"/>
          <w:lang w:eastAsia="pt-BR"/>
        </w:rPr>
        <w:t xml:space="preserve"> - </w:t>
      </w:r>
      <w:r w:rsidR="00770F27" w:rsidRPr="00F11342">
        <w:rPr>
          <w:rFonts w:ascii="Cambria" w:eastAsia="Times New Roman" w:hAnsi="Cambria" w:cs="Arial"/>
          <w:sz w:val="20"/>
          <w:szCs w:val="20"/>
          <w:lang w:eastAsia="pt-BR"/>
        </w:rPr>
        <w:t xml:space="preserve">Quaisquer irregularidades constatadas pela fiscalização, inerentes ao objeto do Contrato, deverão ser comunicadas imediatamente de forma protocolar, fixando prazo para a sua regularização por parte da </w:t>
      </w:r>
      <w:r w:rsidR="00770F27" w:rsidRPr="00F11342">
        <w:rPr>
          <w:rFonts w:ascii="Cambria" w:eastAsia="Times New Roman" w:hAnsi="Cambria" w:cs="Arial"/>
          <w:b/>
          <w:bCs/>
          <w:sz w:val="20"/>
          <w:szCs w:val="20"/>
          <w:lang w:eastAsia="pt-BR"/>
        </w:rPr>
        <w:t>CONTRATADA</w:t>
      </w:r>
      <w:r w:rsidR="00770F27" w:rsidRPr="00F11342">
        <w:rPr>
          <w:rFonts w:ascii="Cambria" w:eastAsia="Times New Roman" w:hAnsi="Cambria" w:cs="Arial"/>
          <w:sz w:val="20"/>
          <w:szCs w:val="20"/>
          <w:lang w:eastAsia="pt-BR"/>
        </w:rPr>
        <w:t>, sem ônus para o Município.</w:t>
      </w:r>
    </w:p>
    <w:p w14:paraId="45FB0818" w14:textId="77777777" w:rsidR="00844624" w:rsidRPr="00F11342" w:rsidRDefault="00844624" w:rsidP="00F11342">
      <w:pPr>
        <w:spacing w:after="0" w:line="276" w:lineRule="auto"/>
        <w:ind w:right="142"/>
        <w:jc w:val="both"/>
        <w:rPr>
          <w:rFonts w:ascii="Cambria" w:eastAsia="Times New Roman" w:hAnsi="Cambria"/>
          <w:sz w:val="20"/>
          <w:szCs w:val="20"/>
          <w:lang w:eastAsia="pt-BR"/>
        </w:rPr>
      </w:pPr>
    </w:p>
    <w:p w14:paraId="3FA6251B" w14:textId="77777777" w:rsidR="00770F27" w:rsidRPr="00F11342" w:rsidRDefault="00770F27" w:rsidP="00F11342">
      <w:pPr>
        <w:spacing w:after="0" w:line="276" w:lineRule="auto"/>
        <w:ind w:right="142"/>
        <w:jc w:val="both"/>
        <w:outlineLvl w:val="0"/>
        <w:rPr>
          <w:rFonts w:ascii="Cambria" w:eastAsia="Times New Roman" w:hAnsi="Cambria" w:cs="Arial"/>
          <w:b/>
          <w:bCs/>
          <w:kern w:val="36"/>
          <w:sz w:val="20"/>
          <w:szCs w:val="20"/>
          <w:lang w:eastAsia="pt-BR"/>
        </w:rPr>
      </w:pPr>
      <w:r w:rsidRPr="00F11342">
        <w:rPr>
          <w:rFonts w:ascii="Cambria" w:eastAsia="Times New Roman" w:hAnsi="Cambria" w:cs="Arial"/>
          <w:b/>
          <w:bCs/>
          <w:kern w:val="36"/>
          <w:sz w:val="20"/>
          <w:szCs w:val="20"/>
          <w:lang w:eastAsia="pt-BR"/>
        </w:rPr>
        <w:t xml:space="preserve">CLÁUSULA </w:t>
      </w:r>
      <w:r w:rsidR="00C15614" w:rsidRPr="00F11342">
        <w:rPr>
          <w:rFonts w:ascii="Cambria" w:eastAsia="Times New Roman" w:hAnsi="Cambria" w:cs="Arial"/>
          <w:b/>
          <w:bCs/>
          <w:sz w:val="20"/>
          <w:szCs w:val="20"/>
          <w:lang w:eastAsia="pt-BR"/>
        </w:rPr>
        <w:t>OITAVA</w:t>
      </w:r>
      <w:r w:rsidR="00C15614" w:rsidRPr="00F11342">
        <w:rPr>
          <w:rFonts w:ascii="Cambria" w:eastAsia="Times New Roman" w:hAnsi="Cambria" w:cs="Arial"/>
          <w:b/>
          <w:bCs/>
          <w:kern w:val="36"/>
          <w:sz w:val="20"/>
          <w:szCs w:val="20"/>
          <w:lang w:eastAsia="pt-BR"/>
        </w:rPr>
        <w:t xml:space="preserve"> </w:t>
      </w:r>
      <w:r w:rsidRPr="00F11342">
        <w:rPr>
          <w:rFonts w:ascii="Cambria" w:eastAsia="Times New Roman" w:hAnsi="Cambria" w:cs="Arial"/>
          <w:b/>
          <w:bCs/>
          <w:kern w:val="36"/>
          <w:sz w:val="20"/>
          <w:szCs w:val="20"/>
          <w:lang w:eastAsia="pt-BR"/>
        </w:rPr>
        <w:t>- DA ALTERAÇÃO CONTRATUAL</w:t>
      </w:r>
    </w:p>
    <w:p w14:paraId="609A9543" w14:textId="77777777" w:rsidR="00770F27" w:rsidRDefault="00770F27" w:rsidP="00F11342">
      <w:pPr>
        <w:spacing w:after="0" w:line="276" w:lineRule="auto"/>
        <w:ind w:right="142"/>
        <w:jc w:val="both"/>
        <w:rPr>
          <w:rFonts w:ascii="Cambria" w:eastAsia="Times New Roman" w:hAnsi="Cambria" w:cs="Arial"/>
          <w:sz w:val="20"/>
          <w:szCs w:val="20"/>
          <w:lang w:eastAsia="pt-BR"/>
        </w:rPr>
      </w:pPr>
      <w:r w:rsidRPr="00F11342">
        <w:rPr>
          <w:rFonts w:ascii="Cambria" w:eastAsia="Times New Roman" w:hAnsi="Cambria" w:cs="Arial"/>
          <w:sz w:val="20"/>
          <w:szCs w:val="20"/>
          <w:lang w:eastAsia="pt-BR"/>
        </w:rPr>
        <w:t>Nenhuma alteração contratual será efetuada sem a concordância das partes, cabendo modificar, adicionar, retificar ou excluir termos deste instrumento, desde que em consonância com os objetivos estabelecidos, mediante termo aditivo competente e de conformidade com a legislação vigente.</w:t>
      </w:r>
    </w:p>
    <w:p w14:paraId="698A7B85" w14:textId="77777777" w:rsidR="00F11342" w:rsidRPr="00F11342" w:rsidRDefault="00F11342" w:rsidP="00F11342">
      <w:pPr>
        <w:spacing w:after="0" w:line="276" w:lineRule="auto"/>
        <w:ind w:right="142"/>
        <w:jc w:val="both"/>
        <w:rPr>
          <w:rFonts w:ascii="Cambria" w:eastAsia="Times New Roman" w:hAnsi="Cambria"/>
          <w:sz w:val="20"/>
          <w:szCs w:val="20"/>
          <w:lang w:eastAsia="pt-BR"/>
        </w:rPr>
      </w:pPr>
    </w:p>
    <w:p w14:paraId="03990684" w14:textId="77777777" w:rsidR="00770F27" w:rsidRPr="00F11342" w:rsidRDefault="00844624" w:rsidP="00F11342">
      <w:pPr>
        <w:spacing w:after="0" w:line="276" w:lineRule="auto"/>
        <w:ind w:right="142"/>
        <w:jc w:val="both"/>
        <w:rPr>
          <w:rFonts w:ascii="Cambria" w:eastAsia="Times New Roman" w:hAnsi="Cambria"/>
          <w:sz w:val="20"/>
          <w:szCs w:val="20"/>
          <w:lang w:eastAsia="pt-BR"/>
        </w:rPr>
      </w:pPr>
      <w:r w:rsidRPr="00F11342">
        <w:rPr>
          <w:rFonts w:ascii="Cambria" w:eastAsia="Times New Roman" w:hAnsi="Cambria" w:cs="Arial"/>
          <w:b/>
          <w:sz w:val="20"/>
          <w:szCs w:val="20"/>
          <w:lang w:eastAsia="pt-BR"/>
        </w:rPr>
        <w:t>Parágrafo único</w:t>
      </w:r>
      <w:r w:rsidRPr="00F11342">
        <w:rPr>
          <w:rFonts w:ascii="Cambria" w:eastAsia="Times New Roman" w:hAnsi="Cambria" w:cs="Arial"/>
          <w:sz w:val="20"/>
          <w:szCs w:val="20"/>
          <w:lang w:eastAsia="pt-BR"/>
        </w:rPr>
        <w:t xml:space="preserve"> - </w:t>
      </w:r>
      <w:r w:rsidR="00770F27" w:rsidRPr="00F11342">
        <w:rPr>
          <w:rFonts w:ascii="Cambria" w:eastAsia="Times New Roman" w:hAnsi="Cambria" w:cs="Arial"/>
          <w:sz w:val="20"/>
          <w:szCs w:val="20"/>
          <w:lang w:eastAsia="pt-BR"/>
        </w:rPr>
        <w:t>As alterações do contrato dar-se-ão nos termos do art. 65, seus incisos e parágrafos da Lei Federal nº 8.666/93.</w:t>
      </w:r>
    </w:p>
    <w:p w14:paraId="62486C05" w14:textId="77777777" w:rsidR="00C15614" w:rsidRPr="00F11342" w:rsidRDefault="00C15614" w:rsidP="00F11342">
      <w:pPr>
        <w:spacing w:after="0" w:line="276" w:lineRule="auto"/>
        <w:ind w:right="142"/>
        <w:jc w:val="both"/>
        <w:outlineLvl w:val="0"/>
        <w:rPr>
          <w:rFonts w:ascii="Cambria" w:eastAsia="Times New Roman" w:hAnsi="Cambria" w:cs="Arial"/>
          <w:b/>
          <w:bCs/>
          <w:kern w:val="36"/>
          <w:sz w:val="20"/>
          <w:szCs w:val="20"/>
          <w:lang w:eastAsia="pt-BR"/>
        </w:rPr>
      </w:pPr>
    </w:p>
    <w:p w14:paraId="04FEC295" w14:textId="77777777" w:rsidR="00770F27" w:rsidRPr="00F11342" w:rsidRDefault="00770F27" w:rsidP="00F11342">
      <w:pPr>
        <w:spacing w:after="0" w:line="276" w:lineRule="auto"/>
        <w:ind w:right="142"/>
        <w:jc w:val="both"/>
        <w:outlineLvl w:val="0"/>
        <w:rPr>
          <w:rFonts w:ascii="Cambria" w:eastAsia="Times New Roman" w:hAnsi="Cambria" w:cs="Arial"/>
          <w:b/>
          <w:bCs/>
          <w:kern w:val="36"/>
          <w:sz w:val="20"/>
          <w:szCs w:val="20"/>
          <w:lang w:eastAsia="pt-BR"/>
        </w:rPr>
      </w:pPr>
      <w:r w:rsidRPr="00F11342">
        <w:rPr>
          <w:rFonts w:ascii="Cambria" w:eastAsia="Times New Roman" w:hAnsi="Cambria" w:cs="Arial"/>
          <w:b/>
          <w:bCs/>
          <w:kern w:val="36"/>
          <w:sz w:val="20"/>
          <w:szCs w:val="20"/>
          <w:lang w:eastAsia="pt-BR"/>
        </w:rPr>
        <w:t xml:space="preserve">CLÁUSULA </w:t>
      </w:r>
      <w:r w:rsidR="00C15614" w:rsidRPr="00F11342">
        <w:rPr>
          <w:rFonts w:ascii="Cambria" w:eastAsia="Times New Roman" w:hAnsi="Cambria" w:cs="Arial"/>
          <w:b/>
          <w:bCs/>
          <w:kern w:val="36"/>
          <w:sz w:val="20"/>
          <w:szCs w:val="20"/>
          <w:lang w:eastAsia="pt-BR"/>
        </w:rPr>
        <w:t xml:space="preserve">NONA </w:t>
      </w:r>
      <w:r w:rsidRPr="00F11342">
        <w:rPr>
          <w:rFonts w:ascii="Cambria" w:eastAsia="Times New Roman" w:hAnsi="Cambria" w:cs="Arial"/>
          <w:b/>
          <w:bCs/>
          <w:kern w:val="36"/>
          <w:sz w:val="20"/>
          <w:szCs w:val="20"/>
          <w:lang w:eastAsia="pt-BR"/>
        </w:rPr>
        <w:t>- DA VIGÊNCIA</w:t>
      </w:r>
    </w:p>
    <w:p w14:paraId="1A8F8757" w14:textId="77777777" w:rsidR="00770F27" w:rsidRDefault="00770F27" w:rsidP="00F11342">
      <w:pPr>
        <w:spacing w:after="0" w:line="276" w:lineRule="auto"/>
        <w:ind w:right="142"/>
        <w:jc w:val="both"/>
        <w:rPr>
          <w:rFonts w:ascii="Cambria" w:eastAsia="Times New Roman" w:hAnsi="Cambria" w:cs="Arial"/>
          <w:sz w:val="20"/>
          <w:szCs w:val="20"/>
          <w:lang w:eastAsia="pt-BR"/>
        </w:rPr>
      </w:pPr>
      <w:r w:rsidRPr="00F11342">
        <w:rPr>
          <w:rFonts w:ascii="Cambria" w:eastAsia="Times New Roman" w:hAnsi="Cambria" w:cs="Arial"/>
          <w:sz w:val="20"/>
          <w:szCs w:val="20"/>
          <w:lang w:eastAsia="pt-BR"/>
        </w:rPr>
        <w:t>O período de vigência deste Contrato para a execução dos serviços</w:t>
      </w:r>
      <w:proofErr w:type="gramStart"/>
      <w:r w:rsidRPr="00F11342">
        <w:rPr>
          <w:rFonts w:ascii="Cambria" w:eastAsia="Times New Roman" w:hAnsi="Cambria" w:cs="Arial"/>
          <w:sz w:val="20"/>
          <w:szCs w:val="20"/>
          <w:lang w:eastAsia="pt-BR"/>
        </w:rPr>
        <w:t>, será</w:t>
      </w:r>
      <w:proofErr w:type="gramEnd"/>
      <w:r w:rsidRPr="00F11342">
        <w:rPr>
          <w:rFonts w:ascii="Cambria" w:eastAsia="Times New Roman" w:hAnsi="Cambria" w:cs="Arial"/>
          <w:sz w:val="20"/>
          <w:szCs w:val="20"/>
          <w:lang w:eastAsia="pt-BR"/>
        </w:rPr>
        <w:t xml:space="preserve"> de 12 (doze) meses, tendo como início </w:t>
      </w:r>
      <w:r w:rsidRPr="00F11342">
        <w:rPr>
          <w:rFonts w:ascii="Cambria" w:eastAsia="Times New Roman" w:hAnsi="Cambria" w:cs="Arial"/>
          <w:b/>
          <w:bCs/>
          <w:sz w:val="20"/>
          <w:szCs w:val="20"/>
          <w:lang w:eastAsia="pt-BR"/>
        </w:rPr>
        <w:t>01 de janeiro de 20</w:t>
      </w:r>
      <w:r w:rsidR="007973E9" w:rsidRPr="00F11342">
        <w:rPr>
          <w:rFonts w:ascii="Cambria" w:eastAsia="Times New Roman" w:hAnsi="Cambria" w:cs="Arial"/>
          <w:b/>
          <w:bCs/>
          <w:sz w:val="20"/>
          <w:szCs w:val="20"/>
          <w:lang w:eastAsia="pt-BR"/>
        </w:rPr>
        <w:t>21</w:t>
      </w:r>
      <w:r w:rsidRPr="00F11342">
        <w:rPr>
          <w:rFonts w:ascii="Cambria" w:eastAsia="Times New Roman" w:hAnsi="Cambria" w:cs="Arial"/>
          <w:b/>
          <w:bCs/>
          <w:sz w:val="20"/>
          <w:szCs w:val="20"/>
          <w:lang w:eastAsia="pt-BR"/>
        </w:rPr>
        <w:t xml:space="preserve">, </w:t>
      </w:r>
      <w:r w:rsidRPr="00F11342">
        <w:rPr>
          <w:rFonts w:ascii="Cambria" w:eastAsia="Times New Roman" w:hAnsi="Cambria" w:cs="Arial"/>
          <w:sz w:val="20"/>
          <w:szCs w:val="20"/>
          <w:lang w:eastAsia="pt-BR"/>
        </w:rPr>
        <w:t>podendo</w:t>
      </w:r>
      <w:r w:rsidRPr="00F11342">
        <w:rPr>
          <w:rFonts w:ascii="Cambria" w:eastAsia="Times New Roman" w:hAnsi="Cambria" w:cs="Arial"/>
          <w:b/>
          <w:bCs/>
          <w:sz w:val="20"/>
          <w:szCs w:val="20"/>
          <w:lang w:eastAsia="pt-BR"/>
        </w:rPr>
        <w:t xml:space="preserve"> </w:t>
      </w:r>
      <w:r w:rsidRPr="00F11342">
        <w:rPr>
          <w:rFonts w:ascii="Cambria" w:eastAsia="Times New Roman" w:hAnsi="Cambria" w:cs="Arial"/>
          <w:sz w:val="20"/>
          <w:szCs w:val="20"/>
          <w:lang w:eastAsia="pt-BR"/>
        </w:rPr>
        <w:t>ser prorrogado por iguais e sucessivos períodos, nos termos previstos no art. 57, inciso II da Lei Federal nº 8.666/93 e suas alterações, assegurada a manutenção do equilíbrio econômico-financeiro.</w:t>
      </w:r>
    </w:p>
    <w:p w14:paraId="00B1973B" w14:textId="77777777" w:rsidR="00F11342" w:rsidRPr="00F11342" w:rsidRDefault="00F11342" w:rsidP="00F11342">
      <w:pPr>
        <w:spacing w:after="0" w:line="276" w:lineRule="auto"/>
        <w:ind w:right="142"/>
        <w:jc w:val="both"/>
        <w:rPr>
          <w:rFonts w:ascii="Cambria" w:eastAsia="Times New Roman" w:hAnsi="Cambria"/>
          <w:sz w:val="20"/>
          <w:szCs w:val="20"/>
          <w:lang w:eastAsia="pt-BR"/>
        </w:rPr>
      </w:pPr>
    </w:p>
    <w:p w14:paraId="22072F34" w14:textId="77777777" w:rsidR="00F11342" w:rsidRDefault="00844624" w:rsidP="00F11342">
      <w:pPr>
        <w:spacing w:after="0" w:line="276" w:lineRule="auto"/>
        <w:ind w:right="142"/>
        <w:jc w:val="both"/>
        <w:rPr>
          <w:rFonts w:ascii="Cambria" w:eastAsia="Times New Roman" w:hAnsi="Cambria" w:cs="Arial"/>
          <w:sz w:val="20"/>
          <w:szCs w:val="20"/>
          <w:lang w:eastAsia="pt-BR"/>
        </w:rPr>
      </w:pPr>
      <w:r w:rsidRPr="00F11342">
        <w:rPr>
          <w:rFonts w:ascii="Cambria" w:eastAsia="Times New Roman" w:hAnsi="Cambria" w:cs="Arial"/>
          <w:b/>
          <w:bCs/>
          <w:sz w:val="20"/>
          <w:szCs w:val="20"/>
          <w:lang w:eastAsia="pt-BR"/>
        </w:rPr>
        <w:t xml:space="preserve">Parágrafo único - </w:t>
      </w:r>
      <w:r w:rsidR="00770F27" w:rsidRPr="00F11342">
        <w:rPr>
          <w:rFonts w:ascii="Cambria" w:eastAsia="Times New Roman" w:hAnsi="Cambria" w:cs="Arial"/>
          <w:sz w:val="20"/>
          <w:szCs w:val="20"/>
          <w:lang w:eastAsia="pt-BR"/>
        </w:rPr>
        <w:t xml:space="preserve">Ao término da execução de cada Plano Anual de Trabalho a </w:t>
      </w:r>
      <w:r w:rsidR="00770F27" w:rsidRPr="00F11342">
        <w:rPr>
          <w:rFonts w:ascii="Cambria" w:eastAsia="Times New Roman" w:hAnsi="Cambria" w:cs="Arial"/>
          <w:b/>
          <w:bCs/>
          <w:sz w:val="20"/>
          <w:szCs w:val="20"/>
          <w:lang w:eastAsia="pt-BR"/>
        </w:rPr>
        <w:t xml:space="preserve">EMATER/RS </w:t>
      </w:r>
      <w:r w:rsidR="00770F27" w:rsidRPr="00F11342">
        <w:rPr>
          <w:rFonts w:ascii="Cambria" w:eastAsia="Times New Roman" w:hAnsi="Cambria" w:cs="Arial"/>
          <w:sz w:val="20"/>
          <w:szCs w:val="20"/>
          <w:lang w:eastAsia="pt-BR"/>
        </w:rPr>
        <w:t>prestará contas ao</w:t>
      </w:r>
      <w:r w:rsidR="00770F27" w:rsidRPr="00F11342">
        <w:rPr>
          <w:rFonts w:ascii="Cambria" w:eastAsia="Times New Roman" w:hAnsi="Cambria" w:cs="Arial"/>
          <w:b/>
          <w:bCs/>
          <w:sz w:val="20"/>
          <w:szCs w:val="20"/>
          <w:lang w:eastAsia="pt-BR"/>
        </w:rPr>
        <w:t xml:space="preserve"> Município, </w:t>
      </w:r>
      <w:r w:rsidR="00770F27" w:rsidRPr="00F11342">
        <w:rPr>
          <w:rFonts w:ascii="Cambria" w:eastAsia="Times New Roman" w:hAnsi="Cambria" w:cs="Arial"/>
          <w:sz w:val="20"/>
          <w:szCs w:val="20"/>
          <w:lang w:eastAsia="pt-BR"/>
        </w:rPr>
        <w:t>via relatório circunstanciado, das atividades desenvolvidas na execução do Contrato, com prévia apreciação do Conselho Municipal de Desenvolvimento Rural ou seu equivalente.</w:t>
      </w:r>
    </w:p>
    <w:p w14:paraId="21257D91" w14:textId="08AA9065" w:rsidR="00770F27" w:rsidRDefault="00770F27" w:rsidP="00F11342">
      <w:pPr>
        <w:spacing w:after="0" w:line="276" w:lineRule="auto"/>
        <w:ind w:right="142"/>
        <w:jc w:val="both"/>
        <w:rPr>
          <w:rFonts w:ascii="Cambria" w:eastAsia="Times New Roman" w:hAnsi="Cambria" w:cs="Arial"/>
          <w:sz w:val="20"/>
          <w:szCs w:val="20"/>
          <w:lang w:eastAsia="pt-BR"/>
        </w:rPr>
      </w:pPr>
      <w:r w:rsidRPr="00F11342">
        <w:rPr>
          <w:rFonts w:ascii="Cambria" w:eastAsia="Times New Roman" w:hAnsi="Cambria" w:cs="Arial"/>
          <w:sz w:val="20"/>
          <w:szCs w:val="20"/>
          <w:lang w:eastAsia="pt-BR"/>
        </w:rPr>
        <w:t xml:space="preserve"> </w:t>
      </w:r>
    </w:p>
    <w:p w14:paraId="380353DA" w14:textId="77777777" w:rsidR="00F11342" w:rsidRPr="00F11342" w:rsidRDefault="00F11342" w:rsidP="00F11342">
      <w:pPr>
        <w:spacing w:after="0" w:line="276" w:lineRule="auto"/>
        <w:ind w:right="142"/>
        <w:jc w:val="both"/>
        <w:rPr>
          <w:rFonts w:ascii="Cambria" w:eastAsia="Times New Roman" w:hAnsi="Cambria"/>
          <w:sz w:val="20"/>
          <w:szCs w:val="20"/>
          <w:lang w:eastAsia="pt-BR"/>
        </w:rPr>
      </w:pPr>
    </w:p>
    <w:p w14:paraId="0471343A" w14:textId="77777777" w:rsidR="00770F27" w:rsidRPr="00F11342" w:rsidRDefault="00770F27" w:rsidP="00F11342">
      <w:pPr>
        <w:spacing w:after="0" w:line="276" w:lineRule="auto"/>
        <w:ind w:right="142"/>
        <w:rPr>
          <w:rFonts w:ascii="Cambria" w:eastAsia="Times New Roman" w:hAnsi="Cambria"/>
          <w:sz w:val="20"/>
          <w:szCs w:val="20"/>
          <w:lang w:eastAsia="pt-BR"/>
        </w:rPr>
      </w:pPr>
      <w:r w:rsidRPr="00F11342">
        <w:rPr>
          <w:rFonts w:ascii="Cambria" w:eastAsia="Times New Roman" w:hAnsi="Cambria" w:cs="Arial"/>
          <w:b/>
          <w:bCs/>
          <w:sz w:val="20"/>
          <w:szCs w:val="20"/>
          <w:lang w:eastAsia="pt-BR"/>
        </w:rPr>
        <w:t>CLÁUSULA DÉCIMA: DA ISENÇÃO DE RESPONSABILIDADE</w:t>
      </w:r>
    </w:p>
    <w:p w14:paraId="5FC1783E" w14:textId="77777777" w:rsidR="00770F27" w:rsidRDefault="00770F27" w:rsidP="00F11342">
      <w:pPr>
        <w:spacing w:after="0" w:line="276" w:lineRule="auto"/>
        <w:ind w:right="142"/>
        <w:jc w:val="both"/>
        <w:rPr>
          <w:rFonts w:ascii="Cambria" w:eastAsia="Times New Roman" w:hAnsi="Cambria" w:cs="Arial"/>
          <w:sz w:val="20"/>
          <w:szCs w:val="20"/>
          <w:lang w:eastAsia="pt-BR"/>
        </w:rPr>
      </w:pPr>
      <w:r w:rsidRPr="00F11342">
        <w:rPr>
          <w:rFonts w:ascii="Cambria" w:eastAsia="Times New Roman" w:hAnsi="Cambria" w:cs="Arial"/>
          <w:sz w:val="20"/>
          <w:szCs w:val="20"/>
          <w:lang w:eastAsia="pt-BR"/>
        </w:rPr>
        <w:t xml:space="preserve">A </w:t>
      </w:r>
      <w:r w:rsidRPr="00F11342">
        <w:rPr>
          <w:rFonts w:ascii="Cambria" w:eastAsia="Times New Roman" w:hAnsi="Cambria" w:cs="Arial"/>
          <w:b/>
          <w:bCs/>
          <w:sz w:val="20"/>
          <w:szCs w:val="20"/>
          <w:lang w:eastAsia="pt-BR"/>
        </w:rPr>
        <w:t xml:space="preserve">CONTRATADA </w:t>
      </w:r>
      <w:r w:rsidRPr="00F11342">
        <w:rPr>
          <w:rFonts w:ascii="Cambria" w:eastAsia="Times New Roman" w:hAnsi="Cambria" w:cs="Arial"/>
          <w:sz w:val="20"/>
          <w:szCs w:val="20"/>
          <w:lang w:eastAsia="pt-BR"/>
        </w:rPr>
        <w:t xml:space="preserve">prestará os serviços na forma de consultoria e orientação técnica e, sendo assim, não poderá ser </w:t>
      </w:r>
      <w:proofErr w:type="gramStart"/>
      <w:r w:rsidRPr="00F11342">
        <w:rPr>
          <w:rFonts w:ascii="Cambria" w:eastAsia="Times New Roman" w:hAnsi="Cambria" w:cs="Arial"/>
          <w:sz w:val="20"/>
          <w:szCs w:val="20"/>
          <w:lang w:eastAsia="pt-BR"/>
        </w:rPr>
        <w:t>responsabilizada por prejuízos econômicos ou patrimoniais que os agricultores consulentes possam ser vítimas</w:t>
      </w:r>
      <w:proofErr w:type="gramEnd"/>
      <w:r w:rsidRPr="00F11342">
        <w:rPr>
          <w:rFonts w:ascii="Cambria" w:eastAsia="Times New Roman" w:hAnsi="Cambria" w:cs="Arial"/>
          <w:sz w:val="20"/>
          <w:szCs w:val="20"/>
          <w:lang w:eastAsia="pt-BR"/>
        </w:rPr>
        <w:t>, dada a impossibilidade de previsão dos riscos da atividade agropecuária e pesqueira.</w:t>
      </w:r>
    </w:p>
    <w:p w14:paraId="72B4AC7B" w14:textId="77777777" w:rsidR="00F11342" w:rsidRPr="00F11342" w:rsidRDefault="00F11342" w:rsidP="00F11342">
      <w:pPr>
        <w:spacing w:after="0" w:line="276" w:lineRule="auto"/>
        <w:ind w:right="142"/>
        <w:jc w:val="both"/>
        <w:rPr>
          <w:rFonts w:ascii="Cambria" w:eastAsia="Times New Roman" w:hAnsi="Cambria"/>
          <w:sz w:val="20"/>
          <w:szCs w:val="20"/>
          <w:lang w:eastAsia="pt-BR"/>
        </w:rPr>
      </w:pPr>
    </w:p>
    <w:p w14:paraId="6DE55B7B" w14:textId="1849F1A2" w:rsidR="00770F27" w:rsidRDefault="00C25331" w:rsidP="00F11342">
      <w:pPr>
        <w:spacing w:after="0" w:line="276" w:lineRule="auto"/>
        <w:ind w:right="142"/>
        <w:jc w:val="both"/>
        <w:rPr>
          <w:rFonts w:ascii="Cambria" w:eastAsia="Times New Roman" w:hAnsi="Cambria" w:cs="Arial"/>
          <w:sz w:val="20"/>
          <w:szCs w:val="20"/>
          <w:lang w:eastAsia="pt-BR"/>
        </w:rPr>
      </w:pPr>
      <w:r w:rsidRPr="00F11342">
        <w:rPr>
          <w:rFonts w:ascii="Cambria" w:eastAsia="Times New Roman" w:hAnsi="Cambria" w:cs="Arial"/>
          <w:b/>
          <w:sz w:val="20"/>
          <w:szCs w:val="20"/>
          <w:lang w:eastAsia="pt-BR"/>
        </w:rPr>
        <w:t>Parágrafo único -</w:t>
      </w:r>
      <w:r w:rsidR="00770F27" w:rsidRPr="00F11342">
        <w:rPr>
          <w:rFonts w:ascii="Cambria" w:eastAsia="Times New Roman" w:hAnsi="Cambria" w:cs="Arial"/>
          <w:sz w:val="20"/>
          <w:szCs w:val="20"/>
          <w:lang w:eastAsia="pt-BR"/>
        </w:rPr>
        <w:t xml:space="preserve"> A </w:t>
      </w:r>
      <w:r w:rsidR="00770F27" w:rsidRPr="00F11342">
        <w:rPr>
          <w:rFonts w:ascii="Cambria" w:eastAsia="Times New Roman" w:hAnsi="Cambria" w:cs="Arial"/>
          <w:b/>
          <w:bCs/>
          <w:sz w:val="20"/>
          <w:szCs w:val="20"/>
          <w:lang w:eastAsia="pt-BR"/>
        </w:rPr>
        <w:t>CONTRATADA</w:t>
      </w:r>
      <w:r w:rsidR="00770F27" w:rsidRPr="00F11342">
        <w:rPr>
          <w:rFonts w:ascii="Cambria" w:eastAsia="Times New Roman" w:hAnsi="Cambria" w:cs="Arial"/>
          <w:sz w:val="20"/>
          <w:szCs w:val="20"/>
          <w:lang w:eastAsia="pt-BR"/>
        </w:rPr>
        <w:t xml:space="preserve"> fica isenta de responsabilidade também nos casos de negativa de financiamento agropecuário</w:t>
      </w:r>
      <w:r w:rsidR="00C15614" w:rsidRPr="00F11342">
        <w:rPr>
          <w:rFonts w:ascii="Cambria" w:eastAsia="Times New Roman" w:hAnsi="Cambria" w:cs="Arial"/>
          <w:sz w:val="20"/>
          <w:szCs w:val="20"/>
          <w:lang w:eastAsia="pt-BR"/>
        </w:rPr>
        <w:t xml:space="preserve"> pelos agentes financeiros,</w:t>
      </w:r>
      <w:r w:rsidR="00770F27" w:rsidRPr="00F11342">
        <w:rPr>
          <w:rFonts w:ascii="Cambria" w:eastAsia="Times New Roman" w:hAnsi="Cambria" w:cs="Arial"/>
          <w:sz w:val="20"/>
          <w:szCs w:val="20"/>
          <w:lang w:eastAsia="pt-BR"/>
        </w:rPr>
        <w:t xml:space="preserve"> sejam quais forem os motivos que deram causa a esta. </w:t>
      </w:r>
    </w:p>
    <w:p w14:paraId="67C78C92" w14:textId="77777777" w:rsidR="00F11342" w:rsidRPr="00F11342" w:rsidRDefault="00F11342" w:rsidP="00F11342">
      <w:pPr>
        <w:spacing w:after="0" w:line="276" w:lineRule="auto"/>
        <w:ind w:right="142"/>
        <w:jc w:val="both"/>
        <w:rPr>
          <w:rFonts w:ascii="Cambria" w:eastAsia="Times New Roman" w:hAnsi="Cambria"/>
          <w:sz w:val="20"/>
          <w:szCs w:val="20"/>
          <w:lang w:eastAsia="pt-BR"/>
        </w:rPr>
      </w:pPr>
    </w:p>
    <w:p w14:paraId="783E0B98" w14:textId="77777777" w:rsidR="00770F27" w:rsidRPr="00F11342" w:rsidRDefault="00770F27" w:rsidP="00F11342">
      <w:pPr>
        <w:spacing w:after="0" w:line="276" w:lineRule="auto"/>
        <w:ind w:right="142"/>
        <w:rPr>
          <w:rFonts w:ascii="Cambria" w:eastAsia="Times New Roman" w:hAnsi="Cambria"/>
          <w:sz w:val="20"/>
          <w:szCs w:val="20"/>
          <w:lang w:eastAsia="pt-BR"/>
        </w:rPr>
      </w:pPr>
      <w:r w:rsidRPr="00F11342">
        <w:rPr>
          <w:rFonts w:ascii="Cambria" w:eastAsia="Times New Roman" w:hAnsi="Cambria" w:cs="Arial"/>
          <w:b/>
          <w:bCs/>
          <w:sz w:val="20"/>
          <w:szCs w:val="20"/>
          <w:lang w:eastAsia="pt-BR"/>
        </w:rPr>
        <w:t xml:space="preserve">CLÁUSULA DÉCIMA </w:t>
      </w:r>
      <w:r w:rsidR="00C15614" w:rsidRPr="00F11342">
        <w:rPr>
          <w:rFonts w:ascii="Cambria" w:eastAsia="Times New Roman" w:hAnsi="Cambria" w:cs="Arial"/>
          <w:b/>
          <w:bCs/>
          <w:sz w:val="20"/>
          <w:szCs w:val="20"/>
          <w:lang w:eastAsia="pt-BR"/>
        </w:rPr>
        <w:t>PRIMEIRA</w:t>
      </w:r>
      <w:r w:rsidRPr="00F11342">
        <w:rPr>
          <w:rFonts w:ascii="Cambria" w:eastAsia="Times New Roman" w:hAnsi="Cambria" w:cs="Arial"/>
          <w:b/>
          <w:bCs/>
          <w:sz w:val="20"/>
          <w:szCs w:val="20"/>
          <w:lang w:eastAsia="pt-BR"/>
        </w:rPr>
        <w:t>: DAS SANÇÕES</w:t>
      </w:r>
    </w:p>
    <w:p w14:paraId="57255995" w14:textId="77777777" w:rsidR="00770F27" w:rsidRPr="00F11342" w:rsidRDefault="00770F27" w:rsidP="00F11342">
      <w:pPr>
        <w:spacing w:after="0" w:line="276" w:lineRule="auto"/>
        <w:ind w:right="142"/>
        <w:rPr>
          <w:rFonts w:ascii="Cambria" w:eastAsia="Times New Roman" w:hAnsi="Cambria"/>
          <w:sz w:val="20"/>
          <w:szCs w:val="20"/>
          <w:lang w:eastAsia="pt-BR"/>
        </w:rPr>
      </w:pPr>
      <w:r w:rsidRPr="00F11342">
        <w:rPr>
          <w:rFonts w:ascii="Cambria" w:eastAsia="Times New Roman" w:hAnsi="Cambria" w:cs="Arial"/>
          <w:sz w:val="20"/>
          <w:szCs w:val="20"/>
          <w:lang w:eastAsia="pt-BR"/>
        </w:rPr>
        <w:t xml:space="preserve">As seguintes sanções poderão ser aplicadas à </w:t>
      </w:r>
      <w:r w:rsidRPr="00F11342">
        <w:rPr>
          <w:rFonts w:ascii="Cambria" w:eastAsia="Times New Roman" w:hAnsi="Cambria" w:cs="Arial"/>
          <w:b/>
          <w:bCs/>
          <w:sz w:val="20"/>
          <w:szCs w:val="20"/>
          <w:lang w:eastAsia="pt-BR"/>
        </w:rPr>
        <w:t>CONTRATADA</w:t>
      </w:r>
      <w:r w:rsidRPr="00F11342">
        <w:rPr>
          <w:rFonts w:ascii="Cambria" w:eastAsia="Times New Roman" w:hAnsi="Cambria" w:cs="Arial"/>
          <w:sz w:val="20"/>
          <w:szCs w:val="20"/>
          <w:lang w:eastAsia="pt-BR"/>
        </w:rPr>
        <w:t xml:space="preserve"> em caso de descumprimento do presente Contrato, conforme o caso: </w:t>
      </w:r>
    </w:p>
    <w:p w14:paraId="6E5A1267" w14:textId="77777777" w:rsidR="00770F27" w:rsidRPr="00F11342" w:rsidRDefault="00770F27" w:rsidP="00F11342">
      <w:pPr>
        <w:spacing w:after="0" w:line="276" w:lineRule="auto"/>
        <w:ind w:right="142"/>
        <w:rPr>
          <w:rFonts w:ascii="Cambria" w:eastAsia="Times New Roman" w:hAnsi="Cambria"/>
          <w:sz w:val="20"/>
          <w:szCs w:val="20"/>
          <w:lang w:eastAsia="pt-BR"/>
        </w:rPr>
      </w:pPr>
      <w:r w:rsidRPr="00F11342">
        <w:rPr>
          <w:rFonts w:ascii="Cambria" w:eastAsia="Times New Roman" w:hAnsi="Cambria" w:cs="Arial"/>
          <w:b/>
          <w:bCs/>
          <w:sz w:val="20"/>
          <w:szCs w:val="20"/>
          <w:lang w:eastAsia="pt-BR"/>
        </w:rPr>
        <w:t>a)</w:t>
      </w:r>
      <w:r w:rsidRPr="00F11342">
        <w:rPr>
          <w:rFonts w:ascii="Cambria" w:eastAsia="Times New Roman" w:hAnsi="Cambria" w:cs="Arial"/>
          <w:sz w:val="20"/>
          <w:szCs w:val="20"/>
          <w:lang w:eastAsia="pt-BR"/>
        </w:rPr>
        <w:t xml:space="preserve"> advertência;</w:t>
      </w:r>
    </w:p>
    <w:p w14:paraId="2DD9BC9F" w14:textId="77777777" w:rsidR="00770F27" w:rsidRPr="00F11342" w:rsidRDefault="00770F27" w:rsidP="00F11342">
      <w:pPr>
        <w:spacing w:after="0" w:line="276" w:lineRule="auto"/>
        <w:ind w:right="142"/>
        <w:rPr>
          <w:rFonts w:ascii="Cambria" w:eastAsia="Times New Roman" w:hAnsi="Cambria"/>
          <w:sz w:val="20"/>
          <w:szCs w:val="20"/>
          <w:lang w:eastAsia="pt-BR"/>
        </w:rPr>
      </w:pPr>
      <w:r w:rsidRPr="00F11342">
        <w:rPr>
          <w:rFonts w:ascii="Cambria" w:eastAsia="Times New Roman" w:hAnsi="Cambria" w:cs="Arial"/>
          <w:b/>
          <w:bCs/>
          <w:sz w:val="20"/>
          <w:szCs w:val="20"/>
          <w:lang w:eastAsia="pt-BR"/>
        </w:rPr>
        <w:t>b)</w:t>
      </w:r>
      <w:r w:rsidRPr="00F11342">
        <w:rPr>
          <w:rFonts w:ascii="Cambria" w:eastAsia="Times New Roman" w:hAnsi="Cambria" w:cs="Arial"/>
          <w:sz w:val="20"/>
          <w:szCs w:val="20"/>
          <w:lang w:eastAsia="pt-BR"/>
        </w:rPr>
        <w:t xml:space="preserve"> multa de até 10% (dez por cento) do valor contratado;</w:t>
      </w:r>
    </w:p>
    <w:p w14:paraId="40BBCDAE" w14:textId="77777777" w:rsidR="00C25331" w:rsidRPr="00F11342" w:rsidRDefault="00770F27" w:rsidP="00F11342">
      <w:pPr>
        <w:spacing w:after="0" w:line="276" w:lineRule="auto"/>
        <w:ind w:right="142"/>
        <w:jc w:val="both"/>
        <w:rPr>
          <w:rFonts w:ascii="Cambria" w:eastAsia="Times New Roman" w:hAnsi="Cambria" w:cs="Arial"/>
          <w:sz w:val="20"/>
          <w:szCs w:val="20"/>
          <w:lang w:eastAsia="pt-BR"/>
        </w:rPr>
      </w:pPr>
      <w:r w:rsidRPr="00F11342">
        <w:rPr>
          <w:rFonts w:ascii="Cambria" w:eastAsia="Times New Roman" w:hAnsi="Cambria" w:cs="Arial"/>
          <w:b/>
          <w:bCs/>
          <w:sz w:val="20"/>
          <w:szCs w:val="20"/>
          <w:lang w:eastAsia="pt-BR"/>
        </w:rPr>
        <w:t>c)</w:t>
      </w:r>
      <w:r w:rsidRPr="00F11342">
        <w:rPr>
          <w:rFonts w:ascii="Cambria" w:eastAsia="Times New Roman" w:hAnsi="Cambria" w:cs="Arial"/>
          <w:sz w:val="20"/>
          <w:szCs w:val="20"/>
          <w:lang w:eastAsia="pt-BR"/>
        </w:rPr>
        <w:t xml:space="preserve"> suspensão temporária de até </w:t>
      </w:r>
      <w:proofErr w:type="gramStart"/>
      <w:r w:rsidRPr="00F11342">
        <w:rPr>
          <w:rFonts w:ascii="Cambria" w:eastAsia="Times New Roman" w:hAnsi="Cambria" w:cs="Arial"/>
          <w:sz w:val="20"/>
          <w:szCs w:val="20"/>
          <w:lang w:eastAsia="pt-BR"/>
        </w:rPr>
        <w:t>2</w:t>
      </w:r>
      <w:proofErr w:type="gramEnd"/>
      <w:r w:rsidRPr="00F11342">
        <w:rPr>
          <w:rFonts w:ascii="Cambria" w:eastAsia="Times New Roman" w:hAnsi="Cambria" w:cs="Arial"/>
          <w:sz w:val="20"/>
          <w:szCs w:val="20"/>
          <w:lang w:eastAsia="pt-BR"/>
        </w:rPr>
        <w:t xml:space="preserve"> (dois) anos do direito de licitar e contratar com o Município por período não superior a 2 (dois) anos;</w:t>
      </w:r>
    </w:p>
    <w:p w14:paraId="02BFEB71" w14:textId="77777777" w:rsidR="00770F27" w:rsidRDefault="00C25331" w:rsidP="00F11342">
      <w:pPr>
        <w:spacing w:after="0" w:line="276" w:lineRule="auto"/>
        <w:ind w:right="142"/>
        <w:jc w:val="both"/>
        <w:rPr>
          <w:rFonts w:ascii="Cambria" w:eastAsia="Times New Roman" w:hAnsi="Cambria" w:cs="Arial"/>
          <w:sz w:val="20"/>
          <w:szCs w:val="20"/>
          <w:lang w:eastAsia="pt-BR"/>
        </w:rPr>
      </w:pPr>
      <w:r w:rsidRPr="00F11342">
        <w:rPr>
          <w:rFonts w:ascii="Cambria" w:eastAsia="Times New Roman" w:hAnsi="Cambria" w:cs="Arial"/>
          <w:b/>
          <w:sz w:val="20"/>
          <w:szCs w:val="20"/>
          <w:lang w:eastAsia="pt-BR"/>
        </w:rPr>
        <w:t>d)</w:t>
      </w:r>
      <w:r w:rsidRPr="00F11342">
        <w:rPr>
          <w:rFonts w:ascii="Cambria" w:eastAsia="Times New Roman" w:hAnsi="Cambria" w:cs="Arial"/>
          <w:sz w:val="20"/>
          <w:szCs w:val="20"/>
          <w:lang w:eastAsia="pt-BR"/>
        </w:rPr>
        <w:t xml:space="preserve"> </w:t>
      </w:r>
      <w:r w:rsidR="00770F27" w:rsidRPr="00F11342">
        <w:rPr>
          <w:rFonts w:ascii="Cambria" w:eastAsia="Times New Roman" w:hAnsi="Cambria" w:cs="Arial"/>
          <w:sz w:val="20"/>
          <w:szCs w:val="20"/>
          <w:lang w:eastAsia="pt-BR"/>
        </w:rPr>
        <w:t>declaração de inidoneidade para licitar e contratar com a Administração Pública enquanto perdurarem os motivos determinantes da punição ou até que seja promovida a reabilitação perante a própria auto</w:t>
      </w:r>
      <w:r w:rsidRPr="00F11342">
        <w:rPr>
          <w:rFonts w:ascii="Cambria" w:eastAsia="Times New Roman" w:hAnsi="Cambria" w:cs="Arial"/>
          <w:sz w:val="20"/>
          <w:szCs w:val="20"/>
          <w:lang w:eastAsia="pt-BR"/>
        </w:rPr>
        <w:t>ridade que aplicou a penalidade.</w:t>
      </w:r>
    </w:p>
    <w:p w14:paraId="6D68AA22" w14:textId="77777777" w:rsidR="00F11342" w:rsidRPr="00F11342" w:rsidRDefault="00F11342" w:rsidP="00F11342">
      <w:pPr>
        <w:spacing w:after="0" w:line="276" w:lineRule="auto"/>
        <w:ind w:right="142"/>
        <w:jc w:val="both"/>
        <w:rPr>
          <w:rFonts w:ascii="Cambria" w:eastAsia="Times New Roman" w:hAnsi="Cambria"/>
          <w:sz w:val="20"/>
          <w:szCs w:val="20"/>
          <w:lang w:eastAsia="pt-BR"/>
        </w:rPr>
      </w:pPr>
    </w:p>
    <w:p w14:paraId="6D03CA9E" w14:textId="77777777" w:rsidR="00770F27" w:rsidRDefault="00C25331" w:rsidP="00F11342">
      <w:pPr>
        <w:spacing w:after="0" w:line="276" w:lineRule="auto"/>
        <w:ind w:right="142"/>
        <w:jc w:val="both"/>
        <w:rPr>
          <w:rFonts w:ascii="Cambria" w:eastAsia="Times New Roman" w:hAnsi="Cambria" w:cs="Arial"/>
          <w:sz w:val="20"/>
          <w:szCs w:val="20"/>
          <w:lang w:eastAsia="pt-BR"/>
        </w:rPr>
      </w:pPr>
      <w:r w:rsidRPr="00F11342">
        <w:rPr>
          <w:rFonts w:ascii="Cambria" w:eastAsia="Times New Roman" w:hAnsi="Cambria" w:cs="Arial"/>
          <w:b/>
          <w:bCs/>
          <w:sz w:val="20"/>
          <w:szCs w:val="20"/>
          <w:lang w:eastAsia="pt-BR"/>
        </w:rPr>
        <w:t xml:space="preserve">Parágrafo </w:t>
      </w:r>
      <w:r w:rsidR="001E2E8D" w:rsidRPr="00F11342">
        <w:rPr>
          <w:rFonts w:ascii="Cambria" w:eastAsia="Times New Roman" w:hAnsi="Cambria" w:cs="Arial"/>
          <w:b/>
          <w:bCs/>
          <w:sz w:val="20"/>
          <w:szCs w:val="20"/>
          <w:lang w:eastAsia="pt-BR"/>
        </w:rPr>
        <w:t>p</w:t>
      </w:r>
      <w:r w:rsidRPr="00F11342">
        <w:rPr>
          <w:rFonts w:ascii="Cambria" w:eastAsia="Times New Roman" w:hAnsi="Cambria" w:cs="Arial"/>
          <w:b/>
          <w:bCs/>
          <w:sz w:val="20"/>
          <w:szCs w:val="20"/>
          <w:lang w:eastAsia="pt-BR"/>
        </w:rPr>
        <w:t xml:space="preserve">rimeiro - </w:t>
      </w:r>
      <w:r w:rsidR="00770F27" w:rsidRPr="00F11342">
        <w:rPr>
          <w:rFonts w:ascii="Cambria" w:eastAsia="Times New Roman" w:hAnsi="Cambria" w:cs="Arial"/>
          <w:sz w:val="20"/>
          <w:szCs w:val="20"/>
          <w:lang w:eastAsia="pt-BR"/>
        </w:rPr>
        <w:t xml:space="preserve">As sanções serão aplicadas </w:t>
      </w:r>
      <w:proofErr w:type="gramStart"/>
      <w:r w:rsidR="00770F27" w:rsidRPr="00F11342">
        <w:rPr>
          <w:rFonts w:ascii="Cambria" w:eastAsia="Times New Roman" w:hAnsi="Cambria" w:cs="Arial"/>
          <w:sz w:val="20"/>
          <w:szCs w:val="20"/>
          <w:lang w:eastAsia="pt-BR"/>
        </w:rPr>
        <w:t>após</w:t>
      </w:r>
      <w:proofErr w:type="gramEnd"/>
      <w:r w:rsidR="00770F27" w:rsidRPr="00F11342">
        <w:rPr>
          <w:rFonts w:ascii="Cambria" w:eastAsia="Times New Roman" w:hAnsi="Cambria" w:cs="Arial"/>
          <w:sz w:val="20"/>
          <w:szCs w:val="20"/>
          <w:lang w:eastAsia="pt-BR"/>
        </w:rPr>
        <w:t xml:space="preserve"> obedecidos os princípios do contraditório e da ampla defesa.</w:t>
      </w:r>
    </w:p>
    <w:p w14:paraId="6353C62C" w14:textId="77777777" w:rsidR="00F11342" w:rsidRPr="00F11342" w:rsidRDefault="00F11342" w:rsidP="00F11342">
      <w:pPr>
        <w:spacing w:after="0" w:line="276" w:lineRule="auto"/>
        <w:ind w:right="142"/>
        <w:jc w:val="both"/>
        <w:rPr>
          <w:rFonts w:ascii="Cambria" w:eastAsia="Times New Roman" w:hAnsi="Cambria"/>
          <w:sz w:val="20"/>
          <w:szCs w:val="20"/>
          <w:lang w:eastAsia="pt-BR"/>
        </w:rPr>
      </w:pPr>
    </w:p>
    <w:p w14:paraId="728B5A4B" w14:textId="77777777" w:rsidR="00770F27" w:rsidRDefault="00C25331" w:rsidP="00F11342">
      <w:pPr>
        <w:spacing w:after="0" w:line="276" w:lineRule="auto"/>
        <w:ind w:right="142"/>
        <w:jc w:val="both"/>
        <w:rPr>
          <w:rFonts w:ascii="Cambria" w:eastAsia="Times New Roman" w:hAnsi="Cambria" w:cs="Arial"/>
          <w:sz w:val="20"/>
          <w:szCs w:val="20"/>
          <w:lang w:eastAsia="pt-BR"/>
        </w:rPr>
      </w:pPr>
      <w:r w:rsidRPr="00F11342">
        <w:rPr>
          <w:rFonts w:ascii="Cambria" w:eastAsia="Times New Roman" w:hAnsi="Cambria" w:cs="Arial"/>
          <w:b/>
          <w:bCs/>
          <w:sz w:val="20"/>
          <w:szCs w:val="20"/>
          <w:lang w:eastAsia="pt-BR"/>
        </w:rPr>
        <w:t xml:space="preserve">Parágrafo </w:t>
      </w:r>
      <w:r w:rsidR="001E2E8D" w:rsidRPr="00F11342">
        <w:rPr>
          <w:rFonts w:ascii="Cambria" w:eastAsia="Times New Roman" w:hAnsi="Cambria" w:cs="Arial"/>
          <w:b/>
          <w:bCs/>
          <w:sz w:val="20"/>
          <w:szCs w:val="20"/>
          <w:lang w:eastAsia="pt-BR"/>
        </w:rPr>
        <w:t>s</w:t>
      </w:r>
      <w:r w:rsidRPr="00F11342">
        <w:rPr>
          <w:rFonts w:ascii="Cambria" w:eastAsia="Times New Roman" w:hAnsi="Cambria" w:cs="Arial"/>
          <w:b/>
          <w:bCs/>
          <w:sz w:val="20"/>
          <w:szCs w:val="20"/>
          <w:lang w:eastAsia="pt-BR"/>
        </w:rPr>
        <w:t>egundo -</w:t>
      </w:r>
      <w:r w:rsidR="00770F27" w:rsidRPr="00F11342">
        <w:rPr>
          <w:rFonts w:ascii="Cambria" w:eastAsia="Times New Roman" w:hAnsi="Cambria" w:cs="Arial"/>
          <w:sz w:val="20"/>
          <w:szCs w:val="20"/>
          <w:lang w:eastAsia="pt-BR"/>
        </w:rPr>
        <w:t xml:space="preserve"> Nenhuma sanção será aplicada sem o devido processo administrativo, que prevê defesa prévia do interessado e recurso nos prazos definidos em lei, sendo-lhe franqueada vista ao processo.</w:t>
      </w:r>
    </w:p>
    <w:p w14:paraId="1FE66E83" w14:textId="77777777" w:rsidR="00F11342" w:rsidRPr="00F11342" w:rsidRDefault="00F11342" w:rsidP="00F11342">
      <w:pPr>
        <w:spacing w:after="0" w:line="276" w:lineRule="auto"/>
        <w:ind w:right="142"/>
        <w:jc w:val="both"/>
        <w:rPr>
          <w:rFonts w:ascii="Cambria" w:eastAsia="Times New Roman" w:hAnsi="Cambria"/>
          <w:sz w:val="20"/>
          <w:szCs w:val="20"/>
          <w:lang w:eastAsia="pt-BR"/>
        </w:rPr>
      </w:pPr>
    </w:p>
    <w:p w14:paraId="48BB5EEE" w14:textId="77777777" w:rsidR="00770F27" w:rsidRDefault="001E2E8D" w:rsidP="00F11342">
      <w:pPr>
        <w:spacing w:after="0" w:line="276" w:lineRule="auto"/>
        <w:ind w:right="142"/>
        <w:jc w:val="both"/>
        <w:rPr>
          <w:rFonts w:ascii="Cambria" w:eastAsia="Times New Roman" w:hAnsi="Cambria" w:cs="Arial"/>
          <w:sz w:val="20"/>
          <w:szCs w:val="20"/>
          <w:lang w:eastAsia="pt-BR"/>
        </w:rPr>
      </w:pPr>
      <w:r w:rsidRPr="00F11342">
        <w:rPr>
          <w:rFonts w:ascii="Cambria" w:eastAsia="Times New Roman" w:hAnsi="Cambria" w:cs="Arial"/>
          <w:b/>
          <w:bCs/>
          <w:sz w:val="20"/>
          <w:szCs w:val="20"/>
          <w:lang w:eastAsia="pt-BR"/>
        </w:rPr>
        <w:t>Parágrafo t</w:t>
      </w:r>
      <w:r w:rsidR="00C25331" w:rsidRPr="00F11342">
        <w:rPr>
          <w:rFonts w:ascii="Cambria" w:eastAsia="Times New Roman" w:hAnsi="Cambria" w:cs="Arial"/>
          <w:b/>
          <w:bCs/>
          <w:sz w:val="20"/>
          <w:szCs w:val="20"/>
          <w:lang w:eastAsia="pt-BR"/>
        </w:rPr>
        <w:t>erceiro -</w:t>
      </w:r>
      <w:r w:rsidR="00770F27" w:rsidRPr="00F11342">
        <w:rPr>
          <w:rFonts w:ascii="Cambria" w:eastAsia="Times New Roman" w:hAnsi="Cambria" w:cs="Arial"/>
          <w:sz w:val="20"/>
          <w:szCs w:val="20"/>
          <w:lang w:eastAsia="pt-BR"/>
        </w:rPr>
        <w:t xml:space="preserve"> Os valores pertinentes às multas aplicadas serão descontados dos créditos a que a </w:t>
      </w:r>
      <w:r w:rsidR="00770F27" w:rsidRPr="00F11342">
        <w:rPr>
          <w:rFonts w:ascii="Cambria" w:eastAsia="Times New Roman" w:hAnsi="Cambria" w:cs="Arial"/>
          <w:b/>
          <w:bCs/>
          <w:sz w:val="20"/>
          <w:szCs w:val="20"/>
          <w:lang w:eastAsia="pt-BR"/>
        </w:rPr>
        <w:t>CONTRATADA</w:t>
      </w:r>
      <w:r w:rsidR="00770F27" w:rsidRPr="00F11342">
        <w:rPr>
          <w:rFonts w:ascii="Cambria" w:eastAsia="Times New Roman" w:hAnsi="Cambria" w:cs="Arial"/>
          <w:sz w:val="20"/>
          <w:szCs w:val="20"/>
          <w:lang w:eastAsia="pt-BR"/>
        </w:rPr>
        <w:t xml:space="preserve"> tiver direito.</w:t>
      </w:r>
    </w:p>
    <w:p w14:paraId="662A59F9" w14:textId="77777777" w:rsidR="00F11342" w:rsidRPr="00F11342" w:rsidRDefault="00F11342" w:rsidP="00F11342">
      <w:pPr>
        <w:spacing w:after="0" w:line="276" w:lineRule="auto"/>
        <w:ind w:right="142"/>
        <w:jc w:val="both"/>
        <w:rPr>
          <w:rFonts w:ascii="Cambria" w:eastAsia="Times New Roman" w:hAnsi="Cambria"/>
          <w:sz w:val="20"/>
          <w:szCs w:val="20"/>
          <w:lang w:eastAsia="pt-BR"/>
        </w:rPr>
      </w:pPr>
    </w:p>
    <w:p w14:paraId="71CCC4AA" w14:textId="77777777" w:rsidR="00770F27" w:rsidRPr="00F11342" w:rsidRDefault="00770F27" w:rsidP="00F11342">
      <w:pPr>
        <w:spacing w:after="0" w:line="276" w:lineRule="auto"/>
        <w:ind w:right="142"/>
        <w:rPr>
          <w:rFonts w:ascii="Cambria" w:eastAsia="Times New Roman" w:hAnsi="Cambria"/>
          <w:sz w:val="20"/>
          <w:szCs w:val="20"/>
          <w:lang w:eastAsia="pt-BR"/>
        </w:rPr>
      </w:pPr>
      <w:r w:rsidRPr="00F11342">
        <w:rPr>
          <w:rFonts w:ascii="Cambria" w:eastAsia="Times New Roman" w:hAnsi="Cambria" w:cs="Arial"/>
          <w:b/>
          <w:bCs/>
          <w:sz w:val="20"/>
          <w:szCs w:val="20"/>
          <w:lang w:eastAsia="pt-BR"/>
        </w:rPr>
        <w:t xml:space="preserve">CLÁUSULA DÉCIMA </w:t>
      </w:r>
      <w:r w:rsidR="00C15614" w:rsidRPr="00F11342">
        <w:rPr>
          <w:rFonts w:ascii="Cambria" w:eastAsia="Times New Roman" w:hAnsi="Cambria" w:cs="Arial"/>
          <w:b/>
          <w:bCs/>
          <w:sz w:val="20"/>
          <w:szCs w:val="20"/>
          <w:lang w:eastAsia="pt-BR"/>
        </w:rPr>
        <w:t>SEGUNDA</w:t>
      </w:r>
      <w:r w:rsidRPr="00F11342">
        <w:rPr>
          <w:rFonts w:ascii="Cambria" w:eastAsia="Times New Roman" w:hAnsi="Cambria" w:cs="Arial"/>
          <w:b/>
          <w:bCs/>
          <w:sz w:val="20"/>
          <w:szCs w:val="20"/>
          <w:lang w:eastAsia="pt-BR"/>
        </w:rPr>
        <w:t>: DA RESCISÃO</w:t>
      </w:r>
    </w:p>
    <w:p w14:paraId="16490384" w14:textId="77777777" w:rsidR="00770F27" w:rsidRDefault="00770F27" w:rsidP="00F11342">
      <w:pPr>
        <w:spacing w:after="0" w:line="276" w:lineRule="auto"/>
        <w:ind w:right="142"/>
        <w:jc w:val="both"/>
        <w:rPr>
          <w:rFonts w:ascii="Cambria" w:eastAsia="Times New Roman" w:hAnsi="Cambria" w:cs="Arial"/>
          <w:sz w:val="20"/>
          <w:szCs w:val="20"/>
          <w:lang w:eastAsia="pt-BR"/>
        </w:rPr>
      </w:pPr>
      <w:r w:rsidRPr="00F11342">
        <w:rPr>
          <w:rFonts w:ascii="Cambria" w:eastAsia="Times New Roman" w:hAnsi="Cambria" w:cs="Arial"/>
          <w:sz w:val="20"/>
          <w:szCs w:val="20"/>
          <w:lang w:eastAsia="pt-BR"/>
        </w:rPr>
        <w:t>Este instrumento poderá ser rescindido a qualquer tempo, mediante comunicação por escrito com prazo mínimo de 30 (trinta) dias de antecedência, ou por qualquer das partes, caso ocorra descumprimento de cláusula ou condição na execução do presente Contrato</w:t>
      </w:r>
      <w:r w:rsidR="00C25331" w:rsidRPr="00F11342">
        <w:rPr>
          <w:rFonts w:ascii="Cambria" w:eastAsia="Times New Roman" w:hAnsi="Cambria" w:cs="Arial"/>
          <w:sz w:val="20"/>
          <w:szCs w:val="20"/>
          <w:lang w:eastAsia="pt-BR"/>
        </w:rPr>
        <w:t>.</w:t>
      </w:r>
      <w:r w:rsidRPr="00F11342">
        <w:rPr>
          <w:rFonts w:ascii="Cambria" w:eastAsia="Times New Roman" w:hAnsi="Cambria" w:cs="Arial"/>
          <w:sz w:val="20"/>
          <w:szCs w:val="20"/>
          <w:lang w:eastAsia="pt-BR"/>
        </w:rPr>
        <w:t xml:space="preserve"> </w:t>
      </w:r>
    </w:p>
    <w:p w14:paraId="55E05A76" w14:textId="77777777" w:rsidR="00F11342" w:rsidRPr="00F11342" w:rsidRDefault="00F11342" w:rsidP="00F11342">
      <w:pPr>
        <w:spacing w:after="0" w:line="276" w:lineRule="auto"/>
        <w:ind w:right="142"/>
        <w:jc w:val="both"/>
        <w:rPr>
          <w:rFonts w:ascii="Cambria" w:eastAsia="Times New Roman" w:hAnsi="Cambria"/>
          <w:sz w:val="20"/>
          <w:szCs w:val="20"/>
          <w:lang w:eastAsia="pt-BR"/>
        </w:rPr>
      </w:pPr>
    </w:p>
    <w:p w14:paraId="6C30B209" w14:textId="77777777" w:rsidR="00770F27" w:rsidRDefault="00B57C69" w:rsidP="00F11342">
      <w:pPr>
        <w:spacing w:after="0" w:line="276" w:lineRule="auto"/>
        <w:ind w:right="142"/>
        <w:jc w:val="both"/>
        <w:rPr>
          <w:rFonts w:ascii="Cambria" w:eastAsia="Times New Roman" w:hAnsi="Cambria" w:cs="Arial"/>
          <w:sz w:val="20"/>
          <w:szCs w:val="20"/>
          <w:lang w:eastAsia="pt-BR"/>
        </w:rPr>
      </w:pPr>
      <w:r w:rsidRPr="00F11342">
        <w:rPr>
          <w:rFonts w:ascii="Cambria" w:eastAsia="Times New Roman" w:hAnsi="Cambria" w:cs="Arial"/>
          <w:b/>
          <w:bCs/>
          <w:sz w:val="20"/>
          <w:szCs w:val="20"/>
          <w:lang w:eastAsia="pt-BR"/>
        </w:rPr>
        <w:t>Parágrafo</w:t>
      </w:r>
      <w:r w:rsidR="00C25331" w:rsidRPr="00F11342">
        <w:rPr>
          <w:rFonts w:ascii="Cambria" w:eastAsia="Times New Roman" w:hAnsi="Cambria" w:cs="Arial"/>
          <w:b/>
          <w:bCs/>
          <w:sz w:val="20"/>
          <w:szCs w:val="20"/>
          <w:lang w:eastAsia="pt-BR"/>
        </w:rPr>
        <w:t xml:space="preserve"> </w:t>
      </w:r>
      <w:r w:rsidR="001E2E8D" w:rsidRPr="00F11342">
        <w:rPr>
          <w:rFonts w:ascii="Cambria" w:eastAsia="Times New Roman" w:hAnsi="Cambria" w:cs="Arial"/>
          <w:b/>
          <w:bCs/>
          <w:sz w:val="20"/>
          <w:szCs w:val="20"/>
          <w:lang w:eastAsia="pt-BR"/>
        </w:rPr>
        <w:t>p</w:t>
      </w:r>
      <w:r w:rsidR="00C25331" w:rsidRPr="00F11342">
        <w:rPr>
          <w:rFonts w:ascii="Cambria" w:eastAsia="Times New Roman" w:hAnsi="Cambria" w:cs="Arial"/>
          <w:b/>
          <w:bCs/>
          <w:sz w:val="20"/>
          <w:szCs w:val="20"/>
          <w:lang w:eastAsia="pt-BR"/>
        </w:rPr>
        <w:t>rimeir</w:t>
      </w:r>
      <w:r w:rsidRPr="00F11342">
        <w:rPr>
          <w:rFonts w:ascii="Cambria" w:eastAsia="Times New Roman" w:hAnsi="Cambria" w:cs="Arial"/>
          <w:b/>
          <w:bCs/>
          <w:sz w:val="20"/>
          <w:szCs w:val="20"/>
          <w:lang w:eastAsia="pt-BR"/>
        </w:rPr>
        <w:t>o</w:t>
      </w:r>
      <w:r w:rsidR="00C25331" w:rsidRPr="00F11342">
        <w:rPr>
          <w:rFonts w:ascii="Cambria" w:eastAsia="Times New Roman" w:hAnsi="Cambria" w:cs="Arial"/>
          <w:b/>
          <w:bCs/>
          <w:sz w:val="20"/>
          <w:szCs w:val="20"/>
          <w:lang w:eastAsia="pt-BR"/>
        </w:rPr>
        <w:t xml:space="preserve"> - </w:t>
      </w:r>
      <w:r w:rsidR="00770F27" w:rsidRPr="00F11342">
        <w:rPr>
          <w:rFonts w:ascii="Cambria" w:eastAsia="Times New Roman" w:hAnsi="Cambria" w:cs="Arial"/>
          <w:sz w:val="20"/>
          <w:szCs w:val="20"/>
          <w:lang w:eastAsia="pt-BR"/>
        </w:rPr>
        <w:t xml:space="preserve">A </w:t>
      </w:r>
      <w:r w:rsidR="00770F27" w:rsidRPr="00F11342">
        <w:rPr>
          <w:rFonts w:ascii="Cambria" w:eastAsia="Times New Roman" w:hAnsi="Cambria" w:cs="Arial"/>
          <w:b/>
          <w:bCs/>
          <w:sz w:val="20"/>
          <w:szCs w:val="20"/>
          <w:lang w:eastAsia="pt-BR"/>
        </w:rPr>
        <w:t>CONTRATANTE</w:t>
      </w:r>
      <w:r w:rsidR="00770F27" w:rsidRPr="00F11342">
        <w:rPr>
          <w:rFonts w:ascii="Cambria" w:eastAsia="Times New Roman" w:hAnsi="Cambria" w:cs="Arial"/>
          <w:sz w:val="20"/>
          <w:szCs w:val="20"/>
          <w:lang w:eastAsia="pt-BR"/>
        </w:rPr>
        <w:t xml:space="preserve"> poderá rescindir o presente Contrato nos termos previstos nos </w:t>
      </w:r>
      <w:proofErr w:type="spellStart"/>
      <w:r w:rsidR="00770F27" w:rsidRPr="00F11342">
        <w:rPr>
          <w:rFonts w:ascii="Cambria" w:eastAsia="Times New Roman" w:hAnsi="Cambria" w:cs="Arial"/>
          <w:sz w:val="20"/>
          <w:szCs w:val="20"/>
          <w:lang w:eastAsia="pt-BR"/>
        </w:rPr>
        <w:t>arts</w:t>
      </w:r>
      <w:proofErr w:type="spellEnd"/>
      <w:r w:rsidR="00770F27" w:rsidRPr="00F11342">
        <w:rPr>
          <w:rFonts w:ascii="Cambria" w:eastAsia="Times New Roman" w:hAnsi="Cambria" w:cs="Arial"/>
          <w:sz w:val="20"/>
          <w:szCs w:val="20"/>
          <w:lang w:eastAsia="pt-BR"/>
        </w:rPr>
        <w:t xml:space="preserve">. </w:t>
      </w:r>
      <w:proofErr w:type="gramStart"/>
      <w:r w:rsidR="00770F27" w:rsidRPr="00F11342">
        <w:rPr>
          <w:rFonts w:ascii="Cambria" w:eastAsia="Times New Roman" w:hAnsi="Cambria" w:cs="Arial"/>
          <w:sz w:val="20"/>
          <w:szCs w:val="20"/>
          <w:lang w:eastAsia="pt-BR"/>
        </w:rPr>
        <w:t>78, 79 e 80</w:t>
      </w:r>
      <w:proofErr w:type="gramEnd"/>
      <w:r w:rsidR="00770F27" w:rsidRPr="00F11342">
        <w:rPr>
          <w:rFonts w:ascii="Cambria" w:eastAsia="Times New Roman" w:hAnsi="Cambria" w:cs="Arial"/>
          <w:sz w:val="20"/>
          <w:szCs w:val="20"/>
          <w:lang w:eastAsia="pt-BR"/>
        </w:rPr>
        <w:t xml:space="preserve"> da Lei Federal nº 8.666/93, da forma prenunciada no item anterior.</w:t>
      </w:r>
    </w:p>
    <w:p w14:paraId="1AFB534A" w14:textId="77777777" w:rsidR="00F11342" w:rsidRPr="00F11342" w:rsidRDefault="00F11342" w:rsidP="00F11342">
      <w:pPr>
        <w:spacing w:after="0" w:line="276" w:lineRule="auto"/>
        <w:ind w:right="142"/>
        <w:jc w:val="both"/>
        <w:rPr>
          <w:rFonts w:ascii="Cambria" w:eastAsia="Times New Roman" w:hAnsi="Cambria"/>
          <w:sz w:val="20"/>
          <w:szCs w:val="20"/>
          <w:lang w:eastAsia="pt-BR"/>
        </w:rPr>
      </w:pPr>
    </w:p>
    <w:p w14:paraId="7A2C3EA0" w14:textId="77777777" w:rsidR="00770F27" w:rsidRDefault="00B57C69" w:rsidP="00F11342">
      <w:pPr>
        <w:spacing w:after="0" w:line="276" w:lineRule="auto"/>
        <w:ind w:right="142"/>
        <w:jc w:val="both"/>
        <w:rPr>
          <w:rFonts w:ascii="Cambria" w:eastAsia="Times New Roman" w:hAnsi="Cambria" w:cs="Arial"/>
          <w:sz w:val="20"/>
          <w:szCs w:val="20"/>
          <w:lang w:eastAsia="pt-BR"/>
        </w:rPr>
      </w:pPr>
      <w:r w:rsidRPr="00F11342">
        <w:rPr>
          <w:rFonts w:ascii="Cambria" w:eastAsia="Times New Roman" w:hAnsi="Cambria" w:cs="Arial"/>
          <w:b/>
          <w:bCs/>
          <w:sz w:val="20"/>
          <w:szCs w:val="20"/>
          <w:lang w:eastAsia="pt-BR"/>
        </w:rPr>
        <w:t xml:space="preserve">Parágrafo </w:t>
      </w:r>
      <w:r w:rsidR="001E2E8D" w:rsidRPr="00F11342">
        <w:rPr>
          <w:rFonts w:ascii="Cambria" w:eastAsia="Times New Roman" w:hAnsi="Cambria" w:cs="Arial"/>
          <w:b/>
          <w:bCs/>
          <w:sz w:val="20"/>
          <w:szCs w:val="20"/>
          <w:lang w:eastAsia="pt-BR"/>
        </w:rPr>
        <w:t>s</w:t>
      </w:r>
      <w:r w:rsidRPr="00F11342">
        <w:rPr>
          <w:rFonts w:ascii="Cambria" w:eastAsia="Times New Roman" w:hAnsi="Cambria" w:cs="Arial"/>
          <w:b/>
          <w:bCs/>
          <w:sz w:val="20"/>
          <w:szCs w:val="20"/>
          <w:lang w:eastAsia="pt-BR"/>
        </w:rPr>
        <w:t>egundo</w:t>
      </w:r>
      <w:r w:rsidR="00C25331" w:rsidRPr="00F11342">
        <w:rPr>
          <w:rFonts w:ascii="Cambria" w:eastAsia="Times New Roman" w:hAnsi="Cambria" w:cs="Arial"/>
          <w:b/>
          <w:bCs/>
          <w:sz w:val="20"/>
          <w:szCs w:val="20"/>
          <w:lang w:eastAsia="pt-BR"/>
        </w:rPr>
        <w:t xml:space="preserve"> -</w:t>
      </w:r>
      <w:r w:rsidR="00770F27" w:rsidRPr="00F11342">
        <w:rPr>
          <w:rFonts w:ascii="Cambria" w:eastAsia="Times New Roman" w:hAnsi="Cambria" w:cs="Arial"/>
          <w:sz w:val="20"/>
          <w:szCs w:val="20"/>
          <w:lang w:eastAsia="pt-BR"/>
        </w:rPr>
        <w:t xml:space="preserve"> </w:t>
      </w:r>
      <w:r w:rsidR="00C25331" w:rsidRPr="00F11342">
        <w:rPr>
          <w:rFonts w:ascii="Cambria" w:eastAsia="Times New Roman" w:hAnsi="Cambria" w:cs="Arial"/>
          <w:sz w:val="20"/>
          <w:szCs w:val="20"/>
          <w:lang w:eastAsia="pt-BR"/>
        </w:rPr>
        <w:t>No</w:t>
      </w:r>
      <w:r w:rsidR="00770F27" w:rsidRPr="00F11342">
        <w:rPr>
          <w:rFonts w:ascii="Cambria" w:eastAsia="Times New Roman" w:hAnsi="Cambria" w:cs="Arial"/>
          <w:sz w:val="20"/>
          <w:szCs w:val="20"/>
          <w:lang w:eastAsia="pt-BR"/>
        </w:rPr>
        <w:t xml:space="preserve"> caso de rescisão prevista nos incisos XII a XVII do art. 78 da Lei 8.666/93, sem que haja culpa da </w:t>
      </w:r>
      <w:r w:rsidR="00770F27" w:rsidRPr="00F11342">
        <w:rPr>
          <w:rFonts w:ascii="Cambria" w:eastAsia="Times New Roman" w:hAnsi="Cambria" w:cs="Arial"/>
          <w:b/>
          <w:bCs/>
          <w:sz w:val="20"/>
          <w:szCs w:val="20"/>
          <w:lang w:eastAsia="pt-BR"/>
        </w:rPr>
        <w:t>CONTRATADA,</w:t>
      </w:r>
      <w:r w:rsidR="00770F27" w:rsidRPr="00F11342">
        <w:rPr>
          <w:rFonts w:ascii="Cambria" w:eastAsia="Times New Roman" w:hAnsi="Cambria" w:cs="Arial"/>
          <w:sz w:val="20"/>
          <w:szCs w:val="20"/>
          <w:lang w:eastAsia="pt-BR"/>
        </w:rPr>
        <w:t xml:space="preserve"> será esta ressarcida dos prejuízos regulamentares comprovados</w:t>
      </w:r>
      <w:r w:rsidR="00C25331" w:rsidRPr="00F11342">
        <w:rPr>
          <w:rFonts w:ascii="Cambria" w:eastAsia="Times New Roman" w:hAnsi="Cambria" w:cs="Arial"/>
          <w:sz w:val="20"/>
          <w:szCs w:val="20"/>
          <w:lang w:eastAsia="pt-BR"/>
        </w:rPr>
        <w:t>.</w:t>
      </w:r>
      <w:r w:rsidR="00770F27" w:rsidRPr="00F11342">
        <w:rPr>
          <w:rFonts w:ascii="Cambria" w:eastAsia="Times New Roman" w:hAnsi="Cambria" w:cs="Arial"/>
          <w:sz w:val="20"/>
          <w:szCs w:val="20"/>
          <w:lang w:eastAsia="pt-BR"/>
        </w:rPr>
        <w:t xml:space="preserve"> </w:t>
      </w:r>
    </w:p>
    <w:p w14:paraId="338A55DE" w14:textId="77777777" w:rsidR="00082548" w:rsidRDefault="00082548" w:rsidP="00F11342">
      <w:pPr>
        <w:spacing w:after="0" w:line="276" w:lineRule="auto"/>
        <w:ind w:right="142"/>
        <w:jc w:val="both"/>
        <w:rPr>
          <w:rFonts w:ascii="Cambria" w:eastAsia="Times New Roman" w:hAnsi="Cambria" w:cs="Arial"/>
          <w:sz w:val="20"/>
          <w:szCs w:val="20"/>
          <w:lang w:eastAsia="pt-BR"/>
        </w:rPr>
      </w:pPr>
    </w:p>
    <w:p w14:paraId="5D0D03AF" w14:textId="77777777" w:rsidR="00082548" w:rsidRDefault="00082548" w:rsidP="00F11342">
      <w:pPr>
        <w:spacing w:after="0" w:line="276" w:lineRule="auto"/>
        <w:ind w:right="142"/>
        <w:jc w:val="both"/>
        <w:rPr>
          <w:rFonts w:ascii="Cambria" w:eastAsia="Times New Roman" w:hAnsi="Cambria" w:cs="Arial"/>
          <w:sz w:val="20"/>
          <w:szCs w:val="20"/>
          <w:lang w:eastAsia="pt-BR"/>
        </w:rPr>
      </w:pPr>
    </w:p>
    <w:p w14:paraId="575328D7" w14:textId="77777777" w:rsidR="00082548" w:rsidRDefault="00082548" w:rsidP="00F11342">
      <w:pPr>
        <w:spacing w:after="0" w:line="276" w:lineRule="auto"/>
        <w:ind w:right="142"/>
        <w:jc w:val="both"/>
        <w:rPr>
          <w:rFonts w:ascii="Cambria" w:eastAsia="Times New Roman" w:hAnsi="Cambria" w:cs="Arial"/>
          <w:sz w:val="20"/>
          <w:szCs w:val="20"/>
          <w:lang w:eastAsia="pt-BR"/>
        </w:rPr>
      </w:pPr>
    </w:p>
    <w:p w14:paraId="01CAA31E" w14:textId="77777777" w:rsidR="00F11342" w:rsidRPr="00F11342" w:rsidRDefault="00F11342" w:rsidP="00F11342">
      <w:pPr>
        <w:spacing w:after="0" w:line="276" w:lineRule="auto"/>
        <w:ind w:right="142"/>
        <w:jc w:val="both"/>
        <w:rPr>
          <w:rFonts w:ascii="Cambria" w:eastAsia="Times New Roman" w:hAnsi="Cambria"/>
          <w:sz w:val="20"/>
          <w:szCs w:val="20"/>
          <w:lang w:eastAsia="pt-BR"/>
        </w:rPr>
      </w:pPr>
    </w:p>
    <w:p w14:paraId="46F88A9C" w14:textId="77777777" w:rsidR="00770F27" w:rsidRPr="00F11342" w:rsidRDefault="00770F27" w:rsidP="00F11342">
      <w:pPr>
        <w:spacing w:after="0" w:line="276" w:lineRule="auto"/>
        <w:ind w:right="142"/>
        <w:rPr>
          <w:rFonts w:ascii="Cambria" w:eastAsia="Times New Roman" w:hAnsi="Cambria"/>
          <w:sz w:val="20"/>
          <w:szCs w:val="20"/>
          <w:lang w:eastAsia="pt-BR"/>
        </w:rPr>
      </w:pPr>
      <w:r w:rsidRPr="00F11342">
        <w:rPr>
          <w:rFonts w:ascii="Cambria" w:eastAsia="Times New Roman" w:hAnsi="Cambria" w:cs="Arial"/>
          <w:b/>
          <w:bCs/>
          <w:sz w:val="20"/>
          <w:szCs w:val="20"/>
          <w:lang w:eastAsia="pt-BR"/>
        </w:rPr>
        <w:lastRenderedPageBreak/>
        <w:t xml:space="preserve">CLÁUSULA DÉCIMA </w:t>
      </w:r>
      <w:r w:rsidR="00C15614" w:rsidRPr="00F11342">
        <w:rPr>
          <w:rFonts w:ascii="Cambria" w:eastAsia="Times New Roman" w:hAnsi="Cambria" w:cs="Arial"/>
          <w:b/>
          <w:bCs/>
          <w:sz w:val="20"/>
          <w:szCs w:val="20"/>
          <w:lang w:eastAsia="pt-BR"/>
        </w:rPr>
        <w:t>TERCEIRA</w:t>
      </w:r>
      <w:r w:rsidRPr="00F11342">
        <w:rPr>
          <w:rFonts w:ascii="Cambria" w:eastAsia="Times New Roman" w:hAnsi="Cambria" w:cs="Arial"/>
          <w:b/>
          <w:bCs/>
          <w:sz w:val="20"/>
          <w:szCs w:val="20"/>
          <w:lang w:eastAsia="pt-BR"/>
        </w:rPr>
        <w:t xml:space="preserve">: DO FORO </w:t>
      </w:r>
    </w:p>
    <w:p w14:paraId="51D7D196" w14:textId="3F5AB316" w:rsidR="00770F27" w:rsidRDefault="00770F27" w:rsidP="00F11342">
      <w:pPr>
        <w:spacing w:after="0" w:line="276" w:lineRule="auto"/>
        <w:ind w:right="142"/>
        <w:jc w:val="both"/>
        <w:rPr>
          <w:rFonts w:ascii="Cambria" w:eastAsia="Times New Roman" w:hAnsi="Cambria" w:cs="Arial"/>
          <w:sz w:val="20"/>
          <w:szCs w:val="20"/>
          <w:lang w:eastAsia="pt-BR"/>
        </w:rPr>
      </w:pPr>
      <w:r w:rsidRPr="00F11342">
        <w:rPr>
          <w:rFonts w:ascii="Cambria" w:eastAsia="Times New Roman" w:hAnsi="Cambria" w:cs="Arial"/>
          <w:sz w:val="20"/>
          <w:szCs w:val="20"/>
          <w:lang w:eastAsia="pt-BR"/>
        </w:rPr>
        <w:t>Para</w:t>
      </w:r>
      <w:r w:rsidRPr="00F11342">
        <w:rPr>
          <w:rFonts w:ascii="Cambria" w:eastAsia="Times New Roman" w:hAnsi="Cambria" w:cs="Arial"/>
          <w:b/>
          <w:bCs/>
          <w:sz w:val="20"/>
          <w:szCs w:val="20"/>
          <w:lang w:eastAsia="pt-BR"/>
        </w:rPr>
        <w:t xml:space="preserve"> </w:t>
      </w:r>
      <w:r w:rsidRPr="00F11342">
        <w:rPr>
          <w:rFonts w:ascii="Cambria" w:eastAsia="Times New Roman" w:hAnsi="Cambria" w:cs="Arial"/>
          <w:sz w:val="20"/>
          <w:szCs w:val="20"/>
          <w:lang w:eastAsia="pt-BR"/>
        </w:rPr>
        <w:t>dirimir quaisquer dúvidas oriundas do presente instrumento, esgotada a via administrativa, fica elei</w:t>
      </w:r>
      <w:r w:rsidR="00F11342">
        <w:rPr>
          <w:rFonts w:ascii="Cambria" w:eastAsia="Times New Roman" w:hAnsi="Cambria" w:cs="Arial"/>
          <w:sz w:val="20"/>
          <w:szCs w:val="20"/>
          <w:lang w:eastAsia="pt-BR"/>
        </w:rPr>
        <w:t>to o Foro da Comarca de Getúlio Vargas</w:t>
      </w:r>
      <w:r w:rsidRPr="00F11342">
        <w:rPr>
          <w:rFonts w:ascii="Cambria" w:eastAsia="Times New Roman" w:hAnsi="Cambria" w:cs="Arial"/>
          <w:sz w:val="20"/>
          <w:szCs w:val="20"/>
          <w:lang w:eastAsia="pt-BR"/>
        </w:rPr>
        <w:t>, com a exclusão de qualquer outro, por mais privilegiado que seja para discutir questões decorrentes da execução do Contrato.</w:t>
      </w:r>
    </w:p>
    <w:p w14:paraId="36B6F003" w14:textId="77777777" w:rsidR="00F11342" w:rsidRPr="00F11342" w:rsidRDefault="00F11342" w:rsidP="00F11342">
      <w:pPr>
        <w:spacing w:after="0" w:line="276" w:lineRule="auto"/>
        <w:ind w:right="142"/>
        <w:jc w:val="both"/>
        <w:rPr>
          <w:rFonts w:ascii="Cambria" w:eastAsia="Times New Roman" w:hAnsi="Cambria"/>
          <w:sz w:val="20"/>
          <w:szCs w:val="20"/>
          <w:lang w:eastAsia="pt-BR"/>
        </w:rPr>
      </w:pPr>
    </w:p>
    <w:p w14:paraId="7A56A6DF" w14:textId="77777777" w:rsidR="00770F27" w:rsidRDefault="00770F27" w:rsidP="00F11342">
      <w:pPr>
        <w:spacing w:after="0" w:line="276" w:lineRule="auto"/>
        <w:ind w:right="142" w:firstLine="709"/>
        <w:jc w:val="both"/>
        <w:rPr>
          <w:rFonts w:ascii="Cambria" w:eastAsia="Times New Roman" w:hAnsi="Cambria" w:cs="Arial"/>
          <w:sz w:val="20"/>
          <w:szCs w:val="20"/>
          <w:lang w:eastAsia="pt-BR"/>
        </w:rPr>
      </w:pPr>
      <w:r w:rsidRPr="00F11342">
        <w:rPr>
          <w:rFonts w:ascii="Cambria" w:eastAsia="Times New Roman" w:hAnsi="Cambria" w:cs="Arial"/>
          <w:sz w:val="20"/>
          <w:szCs w:val="20"/>
          <w:lang w:eastAsia="pt-BR"/>
        </w:rPr>
        <w:t>E, por estarem assim justos e contratados, assinam o presente instrumento em 03 (três) vias de igual teor e forma, na presença das testemunhas abaixo nominadas.</w:t>
      </w:r>
    </w:p>
    <w:p w14:paraId="23226A6C" w14:textId="77777777" w:rsidR="00F11342" w:rsidRPr="00F11342" w:rsidRDefault="00F11342" w:rsidP="00F11342">
      <w:pPr>
        <w:spacing w:after="0" w:line="276" w:lineRule="auto"/>
        <w:ind w:right="142" w:firstLine="709"/>
        <w:jc w:val="both"/>
        <w:rPr>
          <w:rFonts w:ascii="Cambria" w:eastAsia="Times New Roman" w:hAnsi="Cambria"/>
          <w:sz w:val="20"/>
          <w:szCs w:val="20"/>
          <w:lang w:eastAsia="pt-BR"/>
        </w:rPr>
      </w:pPr>
    </w:p>
    <w:p w14:paraId="0929A8EA" w14:textId="3A5F2254" w:rsidR="00770F27" w:rsidRPr="00F11342" w:rsidRDefault="00C25331" w:rsidP="00F11342">
      <w:pPr>
        <w:spacing w:after="0" w:line="276" w:lineRule="auto"/>
        <w:ind w:right="142"/>
        <w:rPr>
          <w:rFonts w:ascii="Cambria" w:eastAsia="Times New Roman" w:hAnsi="Cambria"/>
          <w:sz w:val="20"/>
          <w:szCs w:val="20"/>
          <w:lang w:eastAsia="pt-BR"/>
        </w:rPr>
      </w:pPr>
      <w:r w:rsidRPr="00F11342">
        <w:rPr>
          <w:rFonts w:ascii="Cambria" w:eastAsia="Times New Roman" w:hAnsi="Cambria" w:cs="Arial"/>
          <w:sz w:val="20"/>
          <w:szCs w:val="20"/>
          <w:lang w:eastAsia="pt-BR"/>
        </w:rPr>
        <w:tab/>
      </w:r>
      <w:r w:rsidRPr="00F11342">
        <w:rPr>
          <w:rFonts w:ascii="Cambria" w:eastAsia="Times New Roman" w:hAnsi="Cambria" w:cs="Arial"/>
          <w:sz w:val="20"/>
          <w:szCs w:val="20"/>
          <w:lang w:eastAsia="pt-BR"/>
        </w:rPr>
        <w:tab/>
      </w:r>
      <w:r w:rsidRPr="00F11342">
        <w:rPr>
          <w:rFonts w:ascii="Cambria" w:eastAsia="Times New Roman" w:hAnsi="Cambria" w:cs="Arial"/>
          <w:sz w:val="20"/>
          <w:szCs w:val="20"/>
          <w:lang w:eastAsia="pt-BR"/>
        </w:rPr>
        <w:tab/>
      </w:r>
      <w:r w:rsidRPr="00F11342">
        <w:rPr>
          <w:rFonts w:ascii="Cambria" w:eastAsia="Times New Roman" w:hAnsi="Cambria" w:cs="Arial"/>
          <w:sz w:val="20"/>
          <w:szCs w:val="20"/>
          <w:lang w:eastAsia="pt-BR"/>
        </w:rPr>
        <w:tab/>
      </w:r>
      <w:r w:rsidR="00F11342">
        <w:rPr>
          <w:rFonts w:ascii="Cambria" w:eastAsia="Times New Roman" w:hAnsi="Cambria" w:cs="Arial"/>
          <w:sz w:val="20"/>
          <w:szCs w:val="20"/>
          <w:lang w:eastAsia="pt-BR"/>
        </w:rPr>
        <w:t>Estação</w:t>
      </w:r>
      <w:r w:rsidR="00770F27" w:rsidRPr="00F11342">
        <w:rPr>
          <w:rFonts w:ascii="Cambria" w:eastAsia="Times New Roman" w:hAnsi="Cambria" w:cs="Arial"/>
          <w:sz w:val="20"/>
          <w:szCs w:val="20"/>
          <w:lang w:eastAsia="pt-BR"/>
        </w:rPr>
        <w:t>/RS,</w:t>
      </w:r>
      <w:r w:rsidR="00424A4D" w:rsidRPr="00F11342">
        <w:rPr>
          <w:rFonts w:ascii="Cambria" w:eastAsia="Times New Roman" w:hAnsi="Cambria" w:cs="Arial"/>
          <w:sz w:val="20"/>
          <w:szCs w:val="20"/>
          <w:lang w:eastAsia="pt-BR"/>
        </w:rPr>
        <w:t xml:space="preserve"> </w:t>
      </w:r>
      <w:r w:rsidR="00F11342">
        <w:rPr>
          <w:rFonts w:ascii="Cambria" w:eastAsia="Times New Roman" w:hAnsi="Cambria" w:cs="Arial"/>
          <w:sz w:val="20"/>
          <w:szCs w:val="20"/>
          <w:lang w:eastAsia="pt-BR"/>
        </w:rPr>
        <w:t>04</w:t>
      </w:r>
      <w:r w:rsidR="00770F27" w:rsidRPr="00F11342">
        <w:rPr>
          <w:rFonts w:ascii="Cambria" w:eastAsia="Times New Roman" w:hAnsi="Cambria" w:cs="Arial"/>
          <w:sz w:val="20"/>
          <w:szCs w:val="20"/>
          <w:lang w:eastAsia="pt-BR"/>
        </w:rPr>
        <w:t xml:space="preserve"> de </w:t>
      </w:r>
      <w:r w:rsidR="00B314F1" w:rsidRPr="00F11342">
        <w:rPr>
          <w:rFonts w:ascii="Cambria" w:eastAsia="Times New Roman" w:hAnsi="Cambria" w:cs="Arial"/>
          <w:sz w:val="20"/>
          <w:szCs w:val="20"/>
          <w:lang w:eastAsia="pt-BR"/>
        </w:rPr>
        <w:t>janeiro</w:t>
      </w:r>
      <w:r w:rsidR="00770F27" w:rsidRPr="00F11342">
        <w:rPr>
          <w:rFonts w:ascii="Cambria" w:eastAsia="Times New Roman" w:hAnsi="Cambria" w:cs="Arial"/>
          <w:sz w:val="20"/>
          <w:szCs w:val="20"/>
          <w:lang w:eastAsia="pt-BR"/>
        </w:rPr>
        <w:t xml:space="preserve"> de 20</w:t>
      </w:r>
      <w:r w:rsidR="007973E9" w:rsidRPr="00F11342">
        <w:rPr>
          <w:rFonts w:ascii="Cambria" w:eastAsia="Times New Roman" w:hAnsi="Cambria" w:cs="Arial"/>
          <w:sz w:val="20"/>
          <w:szCs w:val="20"/>
          <w:lang w:eastAsia="pt-BR"/>
        </w:rPr>
        <w:t>2</w:t>
      </w:r>
      <w:r w:rsidR="00770F27" w:rsidRPr="00F11342">
        <w:rPr>
          <w:rFonts w:ascii="Cambria" w:eastAsia="Times New Roman" w:hAnsi="Cambria" w:cs="Arial"/>
          <w:sz w:val="20"/>
          <w:szCs w:val="20"/>
          <w:lang w:eastAsia="pt-BR"/>
        </w:rPr>
        <w:t>1.</w:t>
      </w:r>
    </w:p>
    <w:p w14:paraId="4101652C" w14:textId="77777777" w:rsidR="001E2E8D" w:rsidRPr="00F11342" w:rsidRDefault="001E2E8D" w:rsidP="00F11342">
      <w:pPr>
        <w:spacing w:after="0" w:line="276" w:lineRule="auto"/>
        <w:ind w:right="142"/>
        <w:rPr>
          <w:rFonts w:ascii="Cambria" w:eastAsia="Times New Roman" w:hAnsi="Cambria" w:cs="Arial"/>
          <w:b/>
          <w:bCs/>
          <w:sz w:val="20"/>
          <w:szCs w:val="20"/>
          <w:lang w:eastAsia="pt-BR"/>
        </w:rPr>
      </w:pPr>
    </w:p>
    <w:p w14:paraId="4DDBEF00" w14:textId="77777777" w:rsidR="001E2E8D" w:rsidRPr="00F11342" w:rsidRDefault="001E2E8D" w:rsidP="00F11342">
      <w:pPr>
        <w:spacing w:after="0" w:line="276" w:lineRule="auto"/>
        <w:ind w:right="142"/>
        <w:jc w:val="center"/>
        <w:rPr>
          <w:rFonts w:ascii="Cambria" w:eastAsia="Times New Roman" w:hAnsi="Cambria" w:cs="Arial"/>
          <w:b/>
          <w:bCs/>
          <w:sz w:val="20"/>
          <w:szCs w:val="20"/>
          <w:lang w:eastAsia="pt-BR"/>
        </w:rPr>
      </w:pPr>
    </w:p>
    <w:p w14:paraId="56AF9153" w14:textId="2C0B4B6A" w:rsidR="00770F27" w:rsidRPr="00F11342" w:rsidRDefault="00082548" w:rsidP="00F11342">
      <w:pPr>
        <w:spacing w:after="0" w:line="276" w:lineRule="auto"/>
        <w:ind w:right="142"/>
        <w:jc w:val="center"/>
        <w:rPr>
          <w:rFonts w:ascii="Cambria" w:eastAsia="Times New Roman" w:hAnsi="Cambria"/>
          <w:sz w:val="20"/>
          <w:szCs w:val="20"/>
          <w:lang w:eastAsia="pt-BR"/>
        </w:rPr>
      </w:pPr>
      <w:proofErr w:type="spellStart"/>
      <w:r>
        <w:rPr>
          <w:rFonts w:ascii="Cambria" w:eastAsia="Times New Roman" w:hAnsi="Cambria" w:cs="Arial"/>
          <w:b/>
          <w:bCs/>
          <w:sz w:val="20"/>
          <w:szCs w:val="20"/>
          <w:lang w:eastAsia="pt-BR"/>
        </w:rPr>
        <w:t>Geverson</w:t>
      </w:r>
      <w:proofErr w:type="spellEnd"/>
      <w:r>
        <w:rPr>
          <w:rFonts w:ascii="Cambria" w:eastAsia="Times New Roman" w:hAnsi="Cambria" w:cs="Arial"/>
          <w:b/>
          <w:bCs/>
          <w:sz w:val="20"/>
          <w:szCs w:val="20"/>
          <w:lang w:eastAsia="pt-BR"/>
        </w:rPr>
        <w:t xml:space="preserve"> Zimme</w:t>
      </w:r>
      <w:r w:rsidR="00875E99" w:rsidRPr="00F11342">
        <w:rPr>
          <w:rFonts w:ascii="Cambria" w:eastAsia="Times New Roman" w:hAnsi="Cambria" w:cs="Arial"/>
          <w:b/>
          <w:bCs/>
          <w:sz w:val="20"/>
          <w:szCs w:val="20"/>
          <w:lang w:eastAsia="pt-BR"/>
        </w:rPr>
        <w:t>rmann</w:t>
      </w:r>
    </w:p>
    <w:p w14:paraId="70EF89CF" w14:textId="4858EA90" w:rsidR="00770F27" w:rsidRPr="00F11342" w:rsidRDefault="6623096E" w:rsidP="00F11342">
      <w:pPr>
        <w:spacing w:after="0" w:line="276" w:lineRule="auto"/>
        <w:ind w:right="142"/>
        <w:jc w:val="center"/>
        <w:rPr>
          <w:rFonts w:ascii="Cambria" w:eastAsia="Times New Roman" w:hAnsi="Cambria"/>
          <w:sz w:val="20"/>
          <w:szCs w:val="20"/>
          <w:lang w:eastAsia="pt-BR"/>
        </w:rPr>
      </w:pPr>
      <w:r w:rsidRPr="00F11342">
        <w:rPr>
          <w:rFonts w:ascii="Cambria" w:eastAsia="Times New Roman" w:hAnsi="Cambria" w:cs="Arial"/>
          <w:b/>
          <w:bCs/>
          <w:sz w:val="20"/>
          <w:szCs w:val="20"/>
          <w:lang w:eastAsia="pt-BR"/>
        </w:rPr>
        <w:t>Prefeito Municipal de</w:t>
      </w:r>
      <w:r w:rsidR="00875E99" w:rsidRPr="00F11342">
        <w:rPr>
          <w:rFonts w:ascii="Cambria" w:eastAsia="Times New Roman" w:hAnsi="Cambria" w:cs="Arial"/>
          <w:b/>
          <w:bCs/>
          <w:sz w:val="20"/>
          <w:szCs w:val="20"/>
          <w:lang w:eastAsia="pt-BR"/>
        </w:rPr>
        <w:t xml:space="preserve"> Estação</w:t>
      </w:r>
    </w:p>
    <w:p w14:paraId="2470E11C" w14:textId="77777777" w:rsidR="00770F27" w:rsidRPr="00F11342" w:rsidRDefault="00770F27" w:rsidP="00F11342">
      <w:pPr>
        <w:spacing w:after="0" w:line="276" w:lineRule="auto"/>
        <w:ind w:right="142"/>
        <w:jc w:val="center"/>
        <w:rPr>
          <w:rFonts w:ascii="Cambria" w:eastAsia="Times New Roman" w:hAnsi="Cambria"/>
          <w:sz w:val="20"/>
          <w:szCs w:val="20"/>
          <w:lang w:eastAsia="pt-BR"/>
        </w:rPr>
      </w:pPr>
      <w:r w:rsidRPr="00F11342">
        <w:rPr>
          <w:rFonts w:ascii="Cambria" w:eastAsia="Times New Roman" w:hAnsi="Cambria" w:cs="Arial"/>
          <w:b/>
          <w:bCs/>
          <w:sz w:val="20"/>
          <w:szCs w:val="20"/>
          <w:lang w:eastAsia="pt-BR"/>
        </w:rPr>
        <w:t>CONTRATANTE</w:t>
      </w:r>
    </w:p>
    <w:p w14:paraId="3461D779" w14:textId="77777777" w:rsidR="00770F27" w:rsidRPr="00F11342" w:rsidRDefault="00770F27" w:rsidP="00F11342">
      <w:pPr>
        <w:spacing w:after="0" w:line="276" w:lineRule="auto"/>
        <w:ind w:right="142"/>
        <w:jc w:val="center"/>
        <w:rPr>
          <w:rFonts w:ascii="Cambria" w:eastAsia="Times New Roman" w:hAnsi="Cambria"/>
          <w:sz w:val="20"/>
          <w:szCs w:val="20"/>
          <w:lang w:eastAsia="pt-BR"/>
        </w:rPr>
      </w:pPr>
    </w:p>
    <w:p w14:paraId="3CF2D8B6" w14:textId="77777777" w:rsidR="002A1170" w:rsidRPr="00F11342" w:rsidRDefault="002A1170" w:rsidP="00F11342">
      <w:pPr>
        <w:spacing w:after="0" w:line="276" w:lineRule="auto"/>
        <w:ind w:right="142"/>
        <w:jc w:val="center"/>
        <w:rPr>
          <w:rFonts w:ascii="Cambria" w:eastAsia="Times New Roman" w:hAnsi="Cambria"/>
          <w:sz w:val="20"/>
          <w:szCs w:val="20"/>
          <w:lang w:eastAsia="pt-BR"/>
        </w:rPr>
      </w:pPr>
    </w:p>
    <w:p w14:paraId="1959CDA2" w14:textId="77777777" w:rsidR="00770F27" w:rsidRPr="00F11342" w:rsidRDefault="007940CE" w:rsidP="00F11342">
      <w:pPr>
        <w:spacing w:after="0" w:line="276" w:lineRule="auto"/>
        <w:ind w:right="142"/>
        <w:jc w:val="center"/>
        <w:rPr>
          <w:rFonts w:ascii="Cambria" w:eastAsia="Times New Roman" w:hAnsi="Cambria"/>
          <w:sz w:val="20"/>
          <w:szCs w:val="20"/>
          <w:lang w:eastAsia="pt-BR"/>
        </w:rPr>
      </w:pPr>
      <w:r w:rsidRPr="00F11342">
        <w:rPr>
          <w:rFonts w:ascii="Cambria" w:eastAsia="Times New Roman" w:hAnsi="Cambria" w:cs="Arial"/>
          <w:b/>
          <w:bCs/>
          <w:color w:val="000000"/>
          <w:sz w:val="20"/>
          <w:szCs w:val="20"/>
          <w:lang w:eastAsia="pt-BR"/>
        </w:rPr>
        <w:t xml:space="preserve">Geraldo </w:t>
      </w:r>
      <w:proofErr w:type="spellStart"/>
      <w:r w:rsidRPr="00F11342">
        <w:rPr>
          <w:rFonts w:ascii="Cambria" w:eastAsia="Times New Roman" w:hAnsi="Cambria" w:cs="Arial"/>
          <w:b/>
          <w:bCs/>
          <w:color w:val="000000"/>
          <w:sz w:val="20"/>
          <w:szCs w:val="20"/>
          <w:lang w:eastAsia="pt-BR"/>
        </w:rPr>
        <w:t>Sandri</w:t>
      </w:r>
      <w:proofErr w:type="spellEnd"/>
    </w:p>
    <w:p w14:paraId="7AD18E4A" w14:textId="77777777" w:rsidR="001E2E8D" w:rsidRPr="00F11342" w:rsidRDefault="00770F27" w:rsidP="00F11342">
      <w:pPr>
        <w:spacing w:after="0" w:line="276" w:lineRule="auto"/>
        <w:ind w:right="142"/>
        <w:jc w:val="center"/>
        <w:rPr>
          <w:rFonts w:ascii="Cambria" w:eastAsia="Times New Roman" w:hAnsi="Cambria" w:cs="Arial"/>
          <w:b/>
          <w:bCs/>
          <w:color w:val="000000"/>
          <w:sz w:val="20"/>
          <w:szCs w:val="20"/>
          <w:lang w:eastAsia="pt-BR"/>
        </w:rPr>
      </w:pPr>
      <w:r w:rsidRPr="00F11342">
        <w:rPr>
          <w:rFonts w:ascii="Cambria" w:eastAsia="Times New Roman" w:hAnsi="Cambria" w:cs="Arial"/>
          <w:b/>
          <w:bCs/>
          <w:color w:val="000000"/>
          <w:sz w:val="20"/>
          <w:szCs w:val="20"/>
          <w:lang w:eastAsia="pt-BR"/>
        </w:rPr>
        <w:t xml:space="preserve">Presidente da Associação </w:t>
      </w:r>
      <w:proofErr w:type="spellStart"/>
      <w:r w:rsidRPr="00F11342">
        <w:rPr>
          <w:rFonts w:ascii="Cambria" w:eastAsia="Times New Roman" w:hAnsi="Cambria" w:cs="Arial"/>
          <w:b/>
          <w:bCs/>
          <w:color w:val="000000"/>
          <w:sz w:val="20"/>
          <w:szCs w:val="20"/>
          <w:lang w:eastAsia="pt-BR"/>
        </w:rPr>
        <w:t>Riograndense</w:t>
      </w:r>
      <w:proofErr w:type="spellEnd"/>
      <w:r w:rsidRPr="00F11342">
        <w:rPr>
          <w:rFonts w:ascii="Cambria" w:eastAsia="Times New Roman" w:hAnsi="Cambria" w:cs="Arial"/>
          <w:b/>
          <w:bCs/>
          <w:color w:val="000000"/>
          <w:sz w:val="20"/>
          <w:szCs w:val="20"/>
          <w:lang w:eastAsia="pt-BR"/>
        </w:rPr>
        <w:t xml:space="preserve"> de Empreendimentos de Assistência Técnica e Extensão Rural – EMATER/RS</w:t>
      </w:r>
    </w:p>
    <w:p w14:paraId="0CF51258" w14:textId="77777777" w:rsidR="00770F27" w:rsidRDefault="00770F27" w:rsidP="00F11342">
      <w:pPr>
        <w:spacing w:after="0" w:line="276" w:lineRule="auto"/>
        <w:ind w:right="142"/>
        <w:jc w:val="center"/>
        <w:rPr>
          <w:rFonts w:ascii="Cambria" w:eastAsia="Times New Roman" w:hAnsi="Cambria" w:cs="Arial"/>
          <w:b/>
          <w:bCs/>
          <w:color w:val="000000"/>
          <w:sz w:val="20"/>
          <w:szCs w:val="20"/>
          <w:lang w:eastAsia="pt-BR"/>
        </w:rPr>
      </w:pPr>
      <w:r w:rsidRPr="00F11342">
        <w:rPr>
          <w:rFonts w:ascii="Cambria" w:eastAsia="Times New Roman" w:hAnsi="Cambria" w:cs="Arial"/>
          <w:b/>
          <w:bCs/>
          <w:color w:val="000000"/>
          <w:sz w:val="20"/>
          <w:szCs w:val="20"/>
          <w:lang w:eastAsia="pt-BR"/>
        </w:rPr>
        <w:t>CONTRATADA</w:t>
      </w:r>
    </w:p>
    <w:p w14:paraId="6EB4D584" w14:textId="77777777" w:rsidR="00F11342" w:rsidRDefault="00F11342" w:rsidP="00F11342">
      <w:pPr>
        <w:spacing w:after="0" w:line="276" w:lineRule="auto"/>
        <w:ind w:right="142"/>
        <w:jc w:val="center"/>
        <w:rPr>
          <w:rFonts w:ascii="Cambria" w:eastAsia="Times New Roman" w:hAnsi="Cambria" w:cs="Arial"/>
          <w:b/>
          <w:bCs/>
          <w:color w:val="000000"/>
          <w:sz w:val="20"/>
          <w:szCs w:val="20"/>
          <w:lang w:eastAsia="pt-BR"/>
        </w:rPr>
      </w:pPr>
    </w:p>
    <w:p w14:paraId="2A702376" w14:textId="77777777" w:rsidR="00F11342" w:rsidRDefault="00F11342" w:rsidP="00F11342">
      <w:pPr>
        <w:spacing w:after="0" w:line="276" w:lineRule="auto"/>
        <w:ind w:right="142"/>
        <w:jc w:val="center"/>
        <w:rPr>
          <w:rFonts w:ascii="Cambria" w:eastAsia="Times New Roman" w:hAnsi="Cambria" w:cs="Arial"/>
          <w:b/>
          <w:bCs/>
          <w:color w:val="000000"/>
          <w:sz w:val="20"/>
          <w:szCs w:val="20"/>
          <w:lang w:eastAsia="pt-BR"/>
        </w:rPr>
      </w:pPr>
    </w:p>
    <w:p w14:paraId="2B0D3F1C" w14:textId="77777777" w:rsidR="00F11342" w:rsidRPr="00F11342" w:rsidRDefault="00F11342" w:rsidP="00F11342">
      <w:pPr>
        <w:spacing w:after="0" w:line="276" w:lineRule="auto"/>
        <w:ind w:right="142"/>
        <w:jc w:val="center"/>
        <w:rPr>
          <w:rFonts w:ascii="Cambria" w:eastAsia="Times New Roman" w:hAnsi="Cambria" w:cs="Arial"/>
          <w:b/>
          <w:bCs/>
          <w:color w:val="000000"/>
          <w:sz w:val="20"/>
          <w:szCs w:val="20"/>
          <w:lang w:eastAsia="pt-BR"/>
        </w:rPr>
      </w:pPr>
    </w:p>
    <w:p w14:paraId="4C34FDA0" w14:textId="77777777" w:rsidR="00C25331" w:rsidRDefault="00770F27" w:rsidP="00F11342">
      <w:pPr>
        <w:spacing w:after="0" w:line="276" w:lineRule="auto"/>
        <w:ind w:right="142"/>
        <w:rPr>
          <w:rFonts w:ascii="Cambria" w:eastAsia="Times New Roman" w:hAnsi="Cambria" w:cs="Arial"/>
          <w:b/>
          <w:bCs/>
          <w:color w:val="000000"/>
          <w:sz w:val="20"/>
          <w:szCs w:val="20"/>
          <w:lang w:eastAsia="pt-BR"/>
        </w:rPr>
      </w:pPr>
      <w:r w:rsidRPr="00F11342">
        <w:rPr>
          <w:rFonts w:ascii="Cambria" w:eastAsia="Times New Roman" w:hAnsi="Cambria" w:cs="Arial"/>
          <w:b/>
          <w:bCs/>
          <w:color w:val="000000"/>
          <w:sz w:val="20"/>
          <w:szCs w:val="20"/>
          <w:lang w:eastAsia="pt-BR"/>
        </w:rPr>
        <w:t>TESTEMUNHAS:</w:t>
      </w:r>
    </w:p>
    <w:p w14:paraId="6DDDC43D" w14:textId="77777777" w:rsidR="00F11342" w:rsidRPr="00F11342" w:rsidRDefault="00F11342" w:rsidP="00F11342">
      <w:pPr>
        <w:spacing w:after="0" w:line="276" w:lineRule="auto"/>
        <w:ind w:right="142"/>
        <w:rPr>
          <w:rFonts w:ascii="Cambria" w:eastAsia="Times New Roman" w:hAnsi="Cambria" w:cs="Arial"/>
          <w:b/>
          <w:bCs/>
          <w:color w:val="000000"/>
          <w:sz w:val="20"/>
          <w:szCs w:val="20"/>
          <w:lang w:eastAsia="pt-BR"/>
        </w:rPr>
      </w:pPr>
    </w:p>
    <w:p w14:paraId="5AB1E82A" w14:textId="4958C72C" w:rsidR="00770F27" w:rsidRPr="00F11342" w:rsidRDefault="00C25331" w:rsidP="00F11342">
      <w:pPr>
        <w:spacing w:after="0" w:line="276" w:lineRule="auto"/>
        <w:ind w:right="142"/>
        <w:rPr>
          <w:rFonts w:ascii="Cambria" w:eastAsia="Times New Roman" w:hAnsi="Cambria"/>
          <w:sz w:val="20"/>
          <w:szCs w:val="20"/>
          <w:lang w:eastAsia="pt-BR"/>
        </w:rPr>
      </w:pPr>
      <w:r w:rsidRPr="00F11342">
        <w:rPr>
          <w:rFonts w:ascii="Cambria" w:eastAsia="Times New Roman" w:hAnsi="Cambria" w:cs="Arial"/>
          <w:b/>
          <w:bCs/>
          <w:color w:val="000000"/>
          <w:sz w:val="20"/>
          <w:szCs w:val="20"/>
          <w:lang w:eastAsia="pt-BR"/>
        </w:rPr>
        <w:t>1</w:t>
      </w:r>
      <w:r w:rsidR="00770F27" w:rsidRPr="00F11342">
        <w:rPr>
          <w:rFonts w:ascii="Cambria" w:eastAsia="Times New Roman" w:hAnsi="Cambria" w:cs="Arial"/>
          <w:b/>
          <w:bCs/>
          <w:color w:val="000000"/>
          <w:sz w:val="20"/>
          <w:szCs w:val="20"/>
          <w:lang w:eastAsia="pt-BR"/>
        </w:rPr>
        <w:t>.</w:t>
      </w:r>
      <w:r w:rsidRPr="00F11342">
        <w:rPr>
          <w:rFonts w:ascii="Cambria" w:eastAsia="Times New Roman" w:hAnsi="Cambria" w:cs="Arial"/>
          <w:b/>
          <w:bCs/>
          <w:color w:val="000000"/>
          <w:sz w:val="20"/>
          <w:szCs w:val="20"/>
          <w:lang w:eastAsia="pt-BR"/>
        </w:rPr>
        <w:t>_____________________</w:t>
      </w:r>
      <w:r w:rsidR="00F11342">
        <w:rPr>
          <w:rFonts w:ascii="Cambria" w:eastAsia="Times New Roman" w:hAnsi="Cambria" w:cs="Arial"/>
          <w:b/>
          <w:bCs/>
          <w:color w:val="000000"/>
          <w:sz w:val="20"/>
          <w:szCs w:val="20"/>
          <w:lang w:eastAsia="pt-BR"/>
        </w:rPr>
        <w:t>__________________</w:t>
      </w:r>
      <w:r w:rsidRPr="00F11342">
        <w:rPr>
          <w:rFonts w:ascii="Cambria" w:eastAsia="Times New Roman" w:hAnsi="Cambria" w:cs="Arial"/>
          <w:b/>
          <w:bCs/>
          <w:color w:val="000000"/>
          <w:sz w:val="20"/>
          <w:szCs w:val="20"/>
          <w:lang w:eastAsia="pt-BR"/>
        </w:rPr>
        <w:t xml:space="preserve">_____         </w:t>
      </w:r>
      <w:r w:rsidR="00F11342">
        <w:rPr>
          <w:rFonts w:ascii="Cambria" w:eastAsia="Times New Roman" w:hAnsi="Cambria" w:cs="Arial"/>
          <w:b/>
          <w:bCs/>
          <w:color w:val="000000"/>
          <w:sz w:val="20"/>
          <w:szCs w:val="20"/>
          <w:lang w:eastAsia="pt-BR"/>
        </w:rPr>
        <w:tab/>
      </w:r>
      <w:r w:rsidRPr="00F11342">
        <w:rPr>
          <w:rFonts w:ascii="Cambria" w:eastAsia="Times New Roman" w:hAnsi="Cambria" w:cs="Arial"/>
          <w:b/>
          <w:bCs/>
          <w:color w:val="000000"/>
          <w:sz w:val="20"/>
          <w:szCs w:val="20"/>
          <w:lang w:eastAsia="pt-BR"/>
        </w:rPr>
        <w:t>2._______________</w:t>
      </w:r>
      <w:r w:rsidR="00F11342">
        <w:rPr>
          <w:rFonts w:ascii="Cambria" w:eastAsia="Times New Roman" w:hAnsi="Cambria" w:cs="Arial"/>
          <w:b/>
          <w:bCs/>
          <w:color w:val="000000"/>
          <w:sz w:val="20"/>
          <w:szCs w:val="20"/>
          <w:lang w:eastAsia="pt-BR"/>
        </w:rPr>
        <w:t>_______________</w:t>
      </w:r>
      <w:r w:rsidRPr="00F11342">
        <w:rPr>
          <w:rFonts w:ascii="Cambria" w:eastAsia="Times New Roman" w:hAnsi="Cambria" w:cs="Arial"/>
          <w:b/>
          <w:bCs/>
          <w:color w:val="000000"/>
          <w:sz w:val="20"/>
          <w:szCs w:val="20"/>
          <w:lang w:eastAsia="pt-BR"/>
        </w:rPr>
        <w:t>___________</w:t>
      </w:r>
    </w:p>
    <w:p w14:paraId="6035FF0D" w14:textId="2EE06984" w:rsidR="00770F27" w:rsidRPr="00F11342" w:rsidRDefault="00770F27" w:rsidP="00F11342">
      <w:pPr>
        <w:spacing w:after="0" w:line="276" w:lineRule="auto"/>
        <w:ind w:right="142"/>
        <w:rPr>
          <w:rFonts w:ascii="Cambria" w:eastAsia="Times New Roman" w:hAnsi="Cambria" w:cs="Arial"/>
          <w:b/>
          <w:bCs/>
          <w:color w:val="000000"/>
          <w:sz w:val="20"/>
          <w:szCs w:val="20"/>
          <w:lang w:eastAsia="pt-BR"/>
        </w:rPr>
      </w:pPr>
      <w:r w:rsidRPr="00F11342">
        <w:rPr>
          <w:rFonts w:ascii="Cambria" w:eastAsia="Times New Roman" w:hAnsi="Cambria" w:cs="Arial"/>
          <w:b/>
          <w:bCs/>
          <w:color w:val="000000"/>
          <w:sz w:val="20"/>
          <w:szCs w:val="20"/>
          <w:lang w:eastAsia="pt-BR"/>
        </w:rPr>
        <w:t xml:space="preserve">Nome: </w:t>
      </w:r>
      <w:r w:rsidR="00C25331" w:rsidRPr="00F11342">
        <w:rPr>
          <w:rFonts w:ascii="Cambria" w:eastAsia="Times New Roman" w:hAnsi="Cambria" w:cs="Arial"/>
          <w:b/>
          <w:bCs/>
          <w:color w:val="000000"/>
          <w:sz w:val="20"/>
          <w:szCs w:val="20"/>
          <w:lang w:eastAsia="pt-BR"/>
        </w:rPr>
        <w:tab/>
      </w:r>
      <w:r w:rsidR="00C25331" w:rsidRPr="00F11342">
        <w:rPr>
          <w:rFonts w:ascii="Cambria" w:eastAsia="Times New Roman" w:hAnsi="Cambria" w:cs="Arial"/>
          <w:b/>
          <w:bCs/>
          <w:color w:val="000000"/>
          <w:sz w:val="20"/>
          <w:szCs w:val="20"/>
          <w:lang w:eastAsia="pt-BR"/>
        </w:rPr>
        <w:tab/>
      </w:r>
      <w:r w:rsidR="00C25331" w:rsidRPr="00F11342">
        <w:rPr>
          <w:rFonts w:ascii="Cambria" w:eastAsia="Times New Roman" w:hAnsi="Cambria" w:cs="Arial"/>
          <w:b/>
          <w:bCs/>
          <w:color w:val="000000"/>
          <w:sz w:val="20"/>
          <w:szCs w:val="20"/>
          <w:lang w:eastAsia="pt-BR"/>
        </w:rPr>
        <w:tab/>
      </w:r>
      <w:r w:rsidR="00C25331" w:rsidRPr="00F11342">
        <w:rPr>
          <w:rFonts w:ascii="Cambria" w:eastAsia="Times New Roman" w:hAnsi="Cambria" w:cs="Arial"/>
          <w:b/>
          <w:bCs/>
          <w:color w:val="000000"/>
          <w:sz w:val="20"/>
          <w:szCs w:val="20"/>
          <w:lang w:eastAsia="pt-BR"/>
        </w:rPr>
        <w:tab/>
      </w:r>
      <w:r w:rsidR="00601D1A" w:rsidRPr="00F11342">
        <w:rPr>
          <w:rFonts w:ascii="Cambria" w:eastAsia="Times New Roman" w:hAnsi="Cambria" w:cs="Arial"/>
          <w:b/>
          <w:bCs/>
          <w:color w:val="000000"/>
          <w:sz w:val="20"/>
          <w:szCs w:val="20"/>
          <w:lang w:eastAsia="pt-BR"/>
        </w:rPr>
        <w:t xml:space="preserve">      </w:t>
      </w:r>
      <w:r w:rsidR="00F11342">
        <w:rPr>
          <w:rFonts w:ascii="Cambria" w:eastAsia="Times New Roman" w:hAnsi="Cambria" w:cs="Arial"/>
          <w:b/>
          <w:bCs/>
          <w:color w:val="000000"/>
          <w:sz w:val="20"/>
          <w:szCs w:val="20"/>
          <w:lang w:eastAsia="pt-BR"/>
        </w:rPr>
        <w:tab/>
      </w:r>
      <w:r w:rsidR="00F11342">
        <w:rPr>
          <w:rFonts w:ascii="Cambria" w:eastAsia="Times New Roman" w:hAnsi="Cambria" w:cs="Arial"/>
          <w:b/>
          <w:bCs/>
          <w:color w:val="000000"/>
          <w:sz w:val="20"/>
          <w:szCs w:val="20"/>
          <w:lang w:eastAsia="pt-BR"/>
        </w:rPr>
        <w:tab/>
      </w:r>
      <w:r w:rsidRPr="00F11342">
        <w:rPr>
          <w:rFonts w:ascii="Cambria" w:eastAsia="Times New Roman" w:hAnsi="Cambria" w:cs="Arial"/>
          <w:b/>
          <w:bCs/>
          <w:color w:val="000000"/>
          <w:sz w:val="20"/>
          <w:szCs w:val="20"/>
          <w:lang w:eastAsia="pt-BR"/>
        </w:rPr>
        <w:t>Nome:</w:t>
      </w:r>
    </w:p>
    <w:p w14:paraId="70183E2A" w14:textId="6B68175D" w:rsidR="007940CE" w:rsidRPr="00F11342" w:rsidRDefault="00082C33" w:rsidP="00F11342">
      <w:pPr>
        <w:spacing w:after="0" w:line="276" w:lineRule="auto"/>
        <w:ind w:right="142"/>
        <w:rPr>
          <w:rFonts w:ascii="Cambria" w:eastAsia="Times New Roman" w:hAnsi="Cambria" w:cs="Arial"/>
          <w:b/>
          <w:bCs/>
          <w:color w:val="000000"/>
          <w:sz w:val="20"/>
          <w:szCs w:val="20"/>
          <w:lang w:eastAsia="pt-BR"/>
        </w:rPr>
      </w:pPr>
      <w:r w:rsidRPr="00F11342">
        <w:rPr>
          <w:rFonts w:ascii="Cambria" w:eastAsia="Times New Roman" w:hAnsi="Cambria" w:cs="Arial"/>
          <w:b/>
          <w:bCs/>
          <w:color w:val="000000"/>
          <w:sz w:val="20"/>
          <w:szCs w:val="20"/>
          <w:lang w:eastAsia="pt-BR"/>
        </w:rPr>
        <w:t xml:space="preserve">CPF:                                                      </w:t>
      </w:r>
      <w:r w:rsidR="00F11342">
        <w:rPr>
          <w:rFonts w:ascii="Cambria" w:eastAsia="Times New Roman" w:hAnsi="Cambria" w:cs="Arial"/>
          <w:b/>
          <w:bCs/>
          <w:color w:val="000000"/>
          <w:sz w:val="20"/>
          <w:szCs w:val="20"/>
          <w:lang w:eastAsia="pt-BR"/>
        </w:rPr>
        <w:tab/>
      </w:r>
      <w:r w:rsidR="00F11342">
        <w:rPr>
          <w:rFonts w:ascii="Cambria" w:eastAsia="Times New Roman" w:hAnsi="Cambria" w:cs="Arial"/>
          <w:b/>
          <w:bCs/>
          <w:color w:val="000000"/>
          <w:sz w:val="20"/>
          <w:szCs w:val="20"/>
          <w:lang w:eastAsia="pt-BR"/>
        </w:rPr>
        <w:tab/>
      </w:r>
      <w:r w:rsidR="00F11342">
        <w:rPr>
          <w:rFonts w:ascii="Cambria" w:eastAsia="Times New Roman" w:hAnsi="Cambria" w:cs="Arial"/>
          <w:b/>
          <w:bCs/>
          <w:color w:val="000000"/>
          <w:sz w:val="20"/>
          <w:szCs w:val="20"/>
          <w:lang w:eastAsia="pt-BR"/>
        </w:rPr>
        <w:tab/>
      </w:r>
      <w:r w:rsidRPr="00F11342">
        <w:rPr>
          <w:rFonts w:ascii="Cambria" w:eastAsia="Times New Roman" w:hAnsi="Cambria" w:cs="Arial"/>
          <w:b/>
          <w:bCs/>
          <w:color w:val="000000"/>
          <w:sz w:val="20"/>
          <w:szCs w:val="20"/>
          <w:lang w:eastAsia="pt-BR"/>
        </w:rPr>
        <w:t>CPF:</w:t>
      </w:r>
    </w:p>
    <w:p w14:paraId="0C835AC3" w14:textId="13554585" w:rsidR="00082C33" w:rsidRPr="00F11342" w:rsidRDefault="00082C33" w:rsidP="00F11342">
      <w:pPr>
        <w:spacing w:after="0" w:line="276" w:lineRule="auto"/>
        <w:ind w:right="142"/>
        <w:rPr>
          <w:rFonts w:ascii="Cambria" w:eastAsia="Times New Roman" w:hAnsi="Cambria" w:cs="Arial"/>
          <w:b/>
          <w:bCs/>
          <w:color w:val="000000"/>
          <w:sz w:val="20"/>
          <w:szCs w:val="20"/>
          <w:lang w:eastAsia="pt-BR"/>
        </w:rPr>
      </w:pPr>
      <w:r w:rsidRPr="00F11342">
        <w:rPr>
          <w:rFonts w:ascii="Cambria" w:eastAsia="Times New Roman" w:hAnsi="Cambria" w:cs="Arial"/>
          <w:b/>
          <w:bCs/>
          <w:color w:val="000000"/>
          <w:sz w:val="20"/>
          <w:szCs w:val="20"/>
          <w:lang w:eastAsia="pt-BR"/>
        </w:rPr>
        <w:t xml:space="preserve">CI:                                                         </w:t>
      </w:r>
      <w:r w:rsidR="00F11342">
        <w:rPr>
          <w:rFonts w:ascii="Cambria" w:eastAsia="Times New Roman" w:hAnsi="Cambria" w:cs="Arial"/>
          <w:b/>
          <w:bCs/>
          <w:color w:val="000000"/>
          <w:sz w:val="20"/>
          <w:szCs w:val="20"/>
          <w:lang w:eastAsia="pt-BR"/>
        </w:rPr>
        <w:tab/>
      </w:r>
      <w:r w:rsidR="00F11342">
        <w:rPr>
          <w:rFonts w:ascii="Cambria" w:eastAsia="Times New Roman" w:hAnsi="Cambria" w:cs="Arial"/>
          <w:b/>
          <w:bCs/>
          <w:color w:val="000000"/>
          <w:sz w:val="20"/>
          <w:szCs w:val="20"/>
          <w:lang w:eastAsia="pt-BR"/>
        </w:rPr>
        <w:tab/>
      </w:r>
      <w:r w:rsidRPr="00F11342">
        <w:rPr>
          <w:rFonts w:ascii="Cambria" w:eastAsia="Times New Roman" w:hAnsi="Cambria" w:cs="Arial"/>
          <w:b/>
          <w:bCs/>
          <w:color w:val="000000"/>
          <w:sz w:val="20"/>
          <w:szCs w:val="20"/>
          <w:lang w:eastAsia="pt-BR"/>
        </w:rPr>
        <w:t xml:space="preserve"> </w:t>
      </w:r>
      <w:r w:rsidR="00F11342">
        <w:rPr>
          <w:rFonts w:ascii="Cambria" w:eastAsia="Times New Roman" w:hAnsi="Cambria" w:cs="Arial"/>
          <w:b/>
          <w:bCs/>
          <w:color w:val="000000"/>
          <w:sz w:val="20"/>
          <w:szCs w:val="20"/>
          <w:lang w:eastAsia="pt-BR"/>
        </w:rPr>
        <w:tab/>
      </w:r>
      <w:r w:rsidRPr="00F11342">
        <w:rPr>
          <w:rFonts w:ascii="Cambria" w:eastAsia="Times New Roman" w:hAnsi="Cambria" w:cs="Arial"/>
          <w:b/>
          <w:bCs/>
          <w:color w:val="000000"/>
          <w:sz w:val="20"/>
          <w:szCs w:val="20"/>
          <w:lang w:eastAsia="pt-BR"/>
        </w:rPr>
        <w:t>CI:</w:t>
      </w:r>
    </w:p>
    <w:sectPr w:rsidR="00082C33" w:rsidRPr="00F11342" w:rsidSect="00F11342">
      <w:headerReference w:type="default" r:id="rId11"/>
      <w:footerReference w:type="default" r:id="rId12"/>
      <w:pgSz w:w="11906" w:h="16838"/>
      <w:pgMar w:top="2325" w:right="1418" w:bottom="1701" w:left="15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C7F06B" w14:textId="77777777" w:rsidR="001C5275" w:rsidRDefault="001C5275" w:rsidP="00FE63D5">
      <w:pPr>
        <w:spacing w:after="0" w:line="240" w:lineRule="auto"/>
      </w:pPr>
      <w:r>
        <w:separator/>
      </w:r>
    </w:p>
  </w:endnote>
  <w:endnote w:type="continuationSeparator" w:id="0">
    <w:p w14:paraId="27CB5F68" w14:textId="77777777" w:rsidR="001C5275" w:rsidRDefault="001C5275" w:rsidP="00FE63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62ECCE" w14:textId="77777777" w:rsidR="00FE63D5" w:rsidRDefault="00FE63D5">
    <w:pPr>
      <w:pStyle w:val="Rodap"/>
      <w:jc w:val="right"/>
    </w:pPr>
    <w:r>
      <w:fldChar w:fldCharType="begin"/>
    </w:r>
    <w:r>
      <w:instrText>PAGE   \* MERGEFORMAT</w:instrText>
    </w:r>
    <w:r>
      <w:fldChar w:fldCharType="separate"/>
    </w:r>
    <w:r w:rsidR="00B37222">
      <w:rPr>
        <w:noProof/>
      </w:rPr>
      <w:t>1</w:t>
    </w:r>
    <w:r>
      <w:fldChar w:fldCharType="end"/>
    </w:r>
  </w:p>
  <w:p w14:paraId="0562CB0E" w14:textId="77777777" w:rsidR="00FE63D5" w:rsidRDefault="00FE63D5">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5EE33E" w14:textId="77777777" w:rsidR="001C5275" w:rsidRDefault="001C5275" w:rsidP="00FE63D5">
      <w:pPr>
        <w:spacing w:after="0" w:line="240" w:lineRule="auto"/>
      </w:pPr>
      <w:r>
        <w:separator/>
      </w:r>
    </w:p>
  </w:footnote>
  <w:footnote w:type="continuationSeparator" w:id="0">
    <w:p w14:paraId="7C254C84" w14:textId="77777777" w:rsidR="001C5275" w:rsidRDefault="001C5275" w:rsidP="00FE63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401A46" w14:textId="3C06D24A" w:rsidR="00B37222" w:rsidRDefault="00B37222" w:rsidP="00B37222">
    <w:pPr>
      <w:pStyle w:val="Cabealho"/>
      <w:spacing w:after="0"/>
      <w:ind w:right="-427"/>
      <w:jc w:val="right"/>
      <w:rPr>
        <w:rFonts w:ascii="Cambria" w:hAnsi="Cambria"/>
        <w:sz w:val="18"/>
        <w:szCs w:val="18"/>
      </w:rPr>
    </w:pPr>
    <w:r>
      <w:rPr>
        <w:rFonts w:ascii="Cambria" w:hAnsi="Cambria"/>
        <w:sz w:val="18"/>
        <w:szCs w:val="18"/>
      </w:rPr>
      <w:t>Contrato Administrativo n° 007/2021</w:t>
    </w:r>
  </w:p>
  <w:p w14:paraId="6E57DEAF" w14:textId="2181B27F" w:rsidR="00B37222" w:rsidRDefault="00B37222" w:rsidP="00B37222">
    <w:pPr>
      <w:pStyle w:val="Cabealho"/>
      <w:spacing w:after="0"/>
      <w:ind w:right="-427"/>
      <w:jc w:val="right"/>
      <w:rPr>
        <w:rFonts w:ascii="Cambria" w:hAnsi="Cambria"/>
        <w:sz w:val="18"/>
        <w:szCs w:val="18"/>
      </w:rPr>
    </w:pPr>
    <w:r>
      <w:rPr>
        <w:rFonts w:ascii="Cambria" w:hAnsi="Cambria"/>
        <w:sz w:val="18"/>
        <w:szCs w:val="18"/>
      </w:rPr>
      <w:t>Visto da Procuradoria Geral</w:t>
    </w:r>
  </w:p>
  <w:p w14:paraId="1AE707B5" w14:textId="4AE789AC" w:rsidR="00B37222" w:rsidRPr="00B37222" w:rsidRDefault="00B37222" w:rsidP="00B37222">
    <w:pPr>
      <w:pStyle w:val="Cabealho"/>
      <w:spacing w:after="0"/>
      <w:ind w:right="-427"/>
      <w:jc w:val="right"/>
      <w:rPr>
        <w:rFonts w:ascii="Cambria" w:hAnsi="Cambria"/>
        <w:sz w:val="18"/>
        <w:szCs w:val="18"/>
      </w:rPr>
    </w:pPr>
    <w:r>
      <w:rPr>
        <w:rFonts w:ascii="Cambria" w:hAnsi="Cambria"/>
        <w:sz w:val="18"/>
        <w:szCs w:val="18"/>
      </w:rPr>
      <w:t>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42769"/>
    <w:multiLevelType w:val="multilevel"/>
    <w:tmpl w:val="ADC4E7C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rPr>
        <w:rFonts w:ascii="Cambria" w:eastAsia="Times New Roman" w:hAnsi="Cambria" w:cs="Arial" w:hint="default"/>
        <w:b/>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B6B1960"/>
    <w:multiLevelType w:val="multilevel"/>
    <w:tmpl w:val="40BA6D7A"/>
    <w:lvl w:ilvl="0">
      <w:start w:val="500"/>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
    <w:nsid w:val="3CBF2EAC"/>
    <w:multiLevelType w:val="multilevel"/>
    <w:tmpl w:val="69404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73E5D70"/>
    <w:multiLevelType w:val="multilevel"/>
    <w:tmpl w:val="9CD41D60"/>
    <w:lvl w:ilvl="0">
      <w:start w:val="8"/>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2D27B6A"/>
    <w:multiLevelType w:val="multilevel"/>
    <w:tmpl w:val="E97A6A9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7480100"/>
    <w:multiLevelType w:val="multilevel"/>
    <w:tmpl w:val="6504B99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rPr>
        <w:rFonts w:ascii="Cambria" w:eastAsia="Times New Roman" w:hAnsi="Cambria" w:cs="Arial" w:hint="default"/>
        <w:b/>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5"/>
  </w:num>
  <w:num w:numId="3">
    <w:abstractNumId w:val="0"/>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F27"/>
    <w:rsid w:val="00012022"/>
    <w:rsid w:val="0006076F"/>
    <w:rsid w:val="00082548"/>
    <w:rsid w:val="00082C33"/>
    <w:rsid w:val="000E20A4"/>
    <w:rsid w:val="001348C3"/>
    <w:rsid w:val="00152544"/>
    <w:rsid w:val="001A37F1"/>
    <w:rsid w:val="001B1FE7"/>
    <w:rsid w:val="001B7A93"/>
    <w:rsid w:val="001C5275"/>
    <w:rsid w:val="001E2E8D"/>
    <w:rsid w:val="00200D70"/>
    <w:rsid w:val="002662DB"/>
    <w:rsid w:val="00267542"/>
    <w:rsid w:val="002A1170"/>
    <w:rsid w:val="002E4B17"/>
    <w:rsid w:val="003B3C3E"/>
    <w:rsid w:val="0040473A"/>
    <w:rsid w:val="00405C1F"/>
    <w:rsid w:val="004228C7"/>
    <w:rsid w:val="00424A4D"/>
    <w:rsid w:val="004723FA"/>
    <w:rsid w:val="004D3889"/>
    <w:rsid w:val="004E1B7D"/>
    <w:rsid w:val="00601D1A"/>
    <w:rsid w:val="0062085B"/>
    <w:rsid w:val="00656677"/>
    <w:rsid w:val="00682190"/>
    <w:rsid w:val="006B6325"/>
    <w:rsid w:val="00705F5E"/>
    <w:rsid w:val="00770F27"/>
    <w:rsid w:val="00772E61"/>
    <w:rsid w:val="007940CE"/>
    <w:rsid w:val="007973E9"/>
    <w:rsid w:val="00831E1A"/>
    <w:rsid w:val="00844624"/>
    <w:rsid w:val="0086159C"/>
    <w:rsid w:val="00874805"/>
    <w:rsid w:val="00875E99"/>
    <w:rsid w:val="008B0CC4"/>
    <w:rsid w:val="008C0804"/>
    <w:rsid w:val="008F39FA"/>
    <w:rsid w:val="008F442D"/>
    <w:rsid w:val="00953112"/>
    <w:rsid w:val="0096089F"/>
    <w:rsid w:val="009A648B"/>
    <w:rsid w:val="009E6A50"/>
    <w:rsid w:val="00A22927"/>
    <w:rsid w:val="00A933B6"/>
    <w:rsid w:val="00A97677"/>
    <w:rsid w:val="00AD4A40"/>
    <w:rsid w:val="00AE684C"/>
    <w:rsid w:val="00AF6FA0"/>
    <w:rsid w:val="00B2668C"/>
    <w:rsid w:val="00B314F1"/>
    <w:rsid w:val="00B37222"/>
    <w:rsid w:val="00B505B1"/>
    <w:rsid w:val="00B57C69"/>
    <w:rsid w:val="00B84588"/>
    <w:rsid w:val="00B96E78"/>
    <w:rsid w:val="00BC5CD7"/>
    <w:rsid w:val="00C15614"/>
    <w:rsid w:val="00C25331"/>
    <w:rsid w:val="00CF5536"/>
    <w:rsid w:val="00D61172"/>
    <w:rsid w:val="00DE0C93"/>
    <w:rsid w:val="00E65290"/>
    <w:rsid w:val="00E836AC"/>
    <w:rsid w:val="00EB32EE"/>
    <w:rsid w:val="00F11342"/>
    <w:rsid w:val="00F35F6B"/>
    <w:rsid w:val="00F91493"/>
    <w:rsid w:val="00FC6307"/>
    <w:rsid w:val="00FE63D5"/>
    <w:rsid w:val="6623096E"/>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B0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FE63D5"/>
    <w:pPr>
      <w:spacing w:after="0" w:line="240" w:lineRule="auto"/>
    </w:pPr>
    <w:rPr>
      <w:rFonts w:ascii="Segoe UI" w:hAnsi="Segoe UI" w:cs="Segoe UI"/>
      <w:sz w:val="18"/>
      <w:szCs w:val="18"/>
    </w:rPr>
  </w:style>
  <w:style w:type="character" w:customStyle="1" w:styleId="TextodebaloChar">
    <w:name w:val="Texto de balão Char"/>
    <w:link w:val="Textodebalo"/>
    <w:uiPriority w:val="99"/>
    <w:semiHidden/>
    <w:rsid w:val="00FE63D5"/>
    <w:rPr>
      <w:rFonts w:ascii="Segoe UI" w:hAnsi="Segoe UI" w:cs="Segoe UI"/>
      <w:sz w:val="18"/>
      <w:szCs w:val="18"/>
      <w:lang w:eastAsia="en-US"/>
    </w:rPr>
  </w:style>
  <w:style w:type="paragraph" w:styleId="Cabealho">
    <w:name w:val="header"/>
    <w:basedOn w:val="Normal"/>
    <w:link w:val="CabealhoChar"/>
    <w:uiPriority w:val="99"/>
    <w:unhideWhenUsed/>
    <w:rsid w:val="00FE63D5"/>
    <w:pPr>
      <w:tabs>
        <w:tab w:val="center" w:pos="4252"/>
        <w:tab w:val="right" w:pos="8504"/>
      </w:tabs>
    </w:pPr>
  </w:style>
  <w:style w:type="character" w:customStyle="1" w:styleId="CabealhoChar">
    <w:name w:val="Cabeçalho Char"/>
    <w:link w:val="Cabealho"/>
    <w:uiPriority w:val="99"/>
    <w:rsid w:val="00FE63D5"/>
    <w:rPr>
      <w:sz w:val="22"/>
      <w:szCs w:val="22"/>
      <w:lang w:eastAsia="en-US"/>
    </w:rPr>
  </w:style>
  <w:style w:type="paragraph" w:styleId="Rodap">
    <w:name w:val="footer"/>
    <w:basedOn w:val="Normal"/>
    <w:link w:val="RodapChar"/>
    <w:uiPriority w:val="99"/>
    <w:unhideWhenUsed/>
    <w:rsid w:val="00FE63D5"/>
    <w:pPr>
      <w:tabs>
        <w:tab w:val="center" w:pos="4252"/>
        <w:tab w:val="right" w:pos="8504"/>
      </w:tabs>
    </w:pPr>
  </w:style>
  <w:style w:type="character" w:customStyle="1" w:styleId="RodapChar">
    <w:name w:val="Rodapé Char"/>
    <w:link w:val="Rodap"/>
    <w:uiPriority w:val="99"/>
    <w:rsid w:val="00FE63D5"/>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FE63D5"/>
    <w:pPr>
      <w:spacing w:after="0" w:line="240" w:lineRule="auto"/>
    </w:pPr>
    <w:rPr>
      <w:rFonts w:ascii="Segoe UI" w:hAnsi="Segoe UI" w:cs="Segoe UI"/>
      <w:sz w:val="18"/>
      <w:szCs w:val="18"/>
    </w:rPr>
  </w:style>
  <w:style w:type="character" w:customStyle="1" w:styleId="TextodebaloChar">
    <w:name w:val="Texto de balão Char"/>
    <w:link w:val="Textodebalo"/>
    <w:uiPriority w:val="99"/>
    <w:semiHidden/>
    <w:rsid w:val="00FE63D5"/>
    <w:rPr>
      <w:rFonts w:ascii="Segoe UI" w:hAnsi="Segoe UI" w:cs="Segoe UI"/>
      <w:sz w:val="18"/>
      <w:szCs w:val="18"/>
      <w:lang w:eastAsia="en-US"/>
    </w:rPr>
  </w:style>
  <w:style w:type="paragraph" w:styleId="Cabealho">
    <w:name w:val="header"/>
    <w:basedOn w:val="Normal"/>
    <w:link w:val="CabealhoChar"/>
    <w:uiPriority w:val="99"/>
    <w:unhideWhenUsed/>
    <w:rsid w:val="00FE63D5"/>
    <w:pPr>
      <w:tabs>
        <w:tab w:val="center" w:pos="4252"/>
        <w:tab w:val="right" w:pos="8504"/>
      </w:tabs>
    </w:pPr>
  </w:style>
  <w:style w:type="character" w:customStyle="1" w:styleId="CabealhoChar">
    <w:name w:val="Cabeçalho Char"/>
    <w:link w:val="Cabealho"/>
    <w:uiPriority w:val="99"/>
    <w:rsid w:val="00FE63D5"/>
    <w:rPr>
      <w:sz w:val="22"/>
      <w:szCs w:val="22"/>
      <w:lang w:eastAsia="en-US"/>
    </w:rPr>
  </w:style>
  <w:style w:type="paragraph" w:styleId="Rodap">
    <w:name w:val="footer"/>
    <w:basedOn w:val="Normal"/>
    <w:link w:val="RodapChar"/>
    <w:uiPriority w:val="99"/>
    <w:unhideWhenUsed/>
    <w:rsid w:val="00FE63D5"/>
    <w:pPr>
      <w:tabs>
        <w:tab w:val="center" w:pos="4252"/>
        <w:tab w:val="right" w:pos="8504"/>
      </w:tabs>
    </w:pPr>
  </w:style>
  <w:style w:type="character" w:customStyle="1" w:styleId="RodapChar">
    <w:name w:val="Rodapé Char"/>
    <w:link w:val="Rodap"/>
    <w:uiPriority w:val="99"/>
    <w:rsid w:val="00FE63D5"/>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3349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F0F1F25BC3D8147B5C05FBC4F772F85" ma:contentTypeVersion="12" ma:contentTypeDescription="Crie um novo documento." ma:contentTypeScope="" ma:versionID="adbeb3b585752edb79126bed2b68d4ce">
  <xsd:schema xmlns:xsd="http://www.w3.org/2001/XMLSchema" xmlns:xs="http://www.w3.org/2001/XMLSchema" xmlns:p="http://schemas.microsoft.com/office/2006/metadata/properties" xmlns:ns2="792dbf8e-63b7-4598-8e14-42112abedcdb" xmlns:ns3="20476664-3c83-4568-815a-b927358eb9f0" targetNamespace="http://schemas.microsoft.com/office/2006/metadata/properties" ma:root="true" ma:fieldsID="95f2b756b50dfbfeccc6458e12303c08" ns2:_="" ns3:_="">
    <xsd:import namespace="792dbf8e-63b7-4598-8e14-42112abedcdb"/>
    <xsd:import namespace="20476664-3c83-4568-815a-b927358eb9f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2dbf8e-63b7-4598-8e14-42112abedc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0476664-3c83-4568-815a-b927358eb9f0" elementFormDefault="qualified">
    <xsd:import namespace="http://schemas.microsoft.com/office/2006/documentManagement/types"/>
    <xsd:import namespace="http://schemas.microsoft.com/office/infopath/2007/PartnerControls"/>
    <xsd:element name="SharedWithUsers" ma:index="14"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1B0B78E-CF64-4C99-A954-E7BCB09CF5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2dbf8e-63b7-4598-8e14-42112abedcdb"/>
    <ds:schemaRef ds:uri="20476664-3c83-4568-815a-b927358eb9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4E4C8E-0011-4A15-A390-D7F4EF7E0924}">
  <ds:schemaRefs>
    <ds:schemaRef ds:uri="http://schemas.microsoft.com/sharepoint/v3/contenttype/forms"/>
  </ds:schemaRefs>
</ds:datastoreItem>
</file>

<file path=customXml/itemProps3.xml><?xml version="1.0" encoding="utf-8"?>
<ds:datastoreItem xmlns:ds="http://schemas.openxmlformats.org/officeDocument/2006/customXml" ds:itemID="{19194C58-D425-4DF7-A385-4599728DF2D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6</Pages>
  <Words>2286</Words>
  <Characters>12345</Characters>
  <Application>Microsoft Office Word</Application>
  <DocSecurity>0</DocSecurity>
  <Lines>102</Lines>
  <Paragraphs>29</Paragraphs>
  <ScaleCrop>false</ScaleCrop>
  <HeadingPairs>
    <vt:vector size="2" baseType="variant">
      <vt:variant>
        <vt:lpstr>Título</vt:lpstr>
      </vt:variant>
      <vt:variant>
        <vt:i4>1</vt:i4>
      </vt:variant>
    </vt:vector>
  </HeadingPairs>
  <TitlesOfParts>
    <vt:vector size="1" baseType="lpstr">
      <vt:lpstr/>
    </vt:vector>
  </TitlesOfParts>
  <Company>EMATER</Company>
  <LinksUpToDate>false</LinksUpToDate>
  <CharactersWithSpaces>14602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Alexandre Yugueros Neto</dc:creator>
  <cp:lastModifiedBy>Mara</cp:lastModifiedBy>
  <cp:revision>4</cp:revision>
  <cp:lastPrinted>2021-01-04T12:20:00Z</cp:lastPrinted>
  <dcterms:created xsi:type="dcterms:W3CDTF">2021-01-13T14:16:00Z</dcterms:created>
  <dcterms:modified xsi:type="dcterms:W3CDTF">2021-01-13T18:13:00Z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0x0101006F0F1F25BC3D8147B5C05FBC4F772F85</vt:lpwstr>
  </property>
</Properties>
</file>